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69D" w:rsidRDefault="00AC669D" w:rsidP="002F3406">
      <w:pPr>
        <w:tabs>
          <w:tab w:val="left" w:pos="6645"/>
        </w:tabs>
        <w:jc w:val="both"/>
        <w:rPr>
          <w:sz w:val="24"/>
          <w:szCs w:val="28"/>
        </w:rPr>
      </w:pPr>
      <w:bookmarkStart w:id="0" w:name="_GoBack"/>
      <w:bookmarkEnd w:id="0"/>
    </w:p>
    <w:p w:rsidR="003445C9" w:rsidRDefault="003445C9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3445C9" w:rsidRDefault="003445C9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8252FC" w:rsidRDefault="008252FC" w:rsidP="002F3406">
      <w:pPr>
        <w:tabs>
          <w:tab w:val="left" w:pos="6645"/>
        </w:tabs>
        <w:jc w:val="both"/>
        <w:rPr>
          <w:sz w:val="24"/>
          <w:szCs w:val="28"/>
        </w:rPr>
      </w:pPr>
    </w:p>
    <w:p w:rsidR="0097375C" w:rsidRDefault="00623D1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1F032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T</w:t>
      </w:r>
      <w:r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34672">
        <w:rPr>
          <w:rFonts w:ascii="Times New Roman" w:hAnsi="Times New Roman"/>
          <w:sz w:val="24"/>
          <w:szCs w:val="24"/>
        </w:rPr>
        <w:t>14</w:t>
      </w:r>
      <w:r w:rsidR="00CF6498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 xml:space="preserve"> de</w:t>
      </w:r>
      <w:proofErr w:type="gramEnd"/>
      <w:r w:rsidR="00057C78">
        <w:rPr>
          <w:rFonts w:ascii="Times New Roman" w:hAnsi="Times New Roman"/>
          <w:sz w:val="24"/>
          <w:szCs w:val="24"/>
        </w:rPr>
        <w:t xml:space="preserve"> </w:t>
      </w:r>
      <w:r w:rsidR="004521B4">
        <w:rPr>
          <w:rFonts w:ascii="Times New Roman" w:hAnsi="Times New Roman"/>
          <w:sz w:val="24"/>
          <w:szCs w:val="24"/>
        </w:rPr>
        <w:t xml:space="preserve">Octubre </w:t>
      </w:r>
      <w:r w:rsidR="00FA5E2F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4521B4">
        <w:rPr>
          <w:rFonts w:ascii="Times New Roman" w:hAnsi="Times New Roman"/>
          <w:sz w:val="24"/>
          <w:szCs w:val="24"/>
        </w:rPr>
        <w:t>2</w:t>
      </w: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4521B4">
        <w:rPr>
          <w:rFonts w:ascii="Times New Roman" w:hAnsi="Times New Roman"/>
          <w:b/>
          <w:sz w:val="24"/>
          <w:szCs w:val="24"/>
        </w:rPr>
        <w:t>2</w:t>
      </w:r>
      <w:r w:rsidR="00E34672">
        <w:rPr>
          <w:rFonts w:ascii="Times New Roman" w:hAnsi="Times New Roman"/>
          <w:b/>
          <w:sz w:val="24"/>
          <w:szCs w:val="24"/>
        </w:rPr>
        <w:t>114</w:t>
      </w:r>
      <w:r w:rsidR="00402ABC">
        <w:rPr>
          <w:rFonts w:ascii="Times New Roman" w:hAnsi="Times New Roman"/>
          <w:b/>
          <w:sz w:val="24"/>
          <w:szCs w:val="24"/>
        </w:rPr>
        <w:t>/202</w:t>
      </w:r>
      <w:r w:rsidR="004521B4">
        <w:rPr>
          <w:rFonts w:ascii="Times New Roman" w:hAnsi="Times New Roman"/>
          <w:b/>
          <w:sz w:val="24"/>
          <w:szCs w:val="24"/>
        </w:rPr>
        <w:t>2</w:t>
      </w:r>
    </w:p>
    <w:p w:rsidR="003445C9" w:rsidRDefault="003445C9" w:rsidP="00D13DE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10FF1" w:rsidRPr="00310FF1" w:rsidRDefault="00623D1E" w:rsidP="00310FF1">
      <w:pPr>
        <w:jc w:val="both"/>
        <w:rPr>
          <w:rFonts w:ascii="Times New Roman" w:hAnsi="Times New Roman"/>
          <w:sz w:val="24"/>
          <w:szCs w:val="24"/>
          <w:lang w:val="es-MX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</w:t>
      </w:r>
      <w:r w:rsidR="00B852B2" w:rsidRPr="00B852B2">
        <w:rPr>
          <w:rFonts w:ascii="Times New Roman" w:hAnsi="Times New Roman"/>
          <w:sz w:val="24"/>
          <w:szCs w:val="24"/>
          <w:lang w:val="es-MX"/>
        </w:rPr>
        <w:t xml:space="preserve">La solicitud de Dirección General de Obras </w:t>
      </w:r>
      <w:proofErr w:type="gramStart"/>
      <w:r w:rsidR="00B852B2" w:rsidRPr="00B852B2">
        <w:rPr>
          <w:rFonts w:ascii="Times New Roman" w:hAnsi="Times New Roman"/>
          <w:sz w:val="24"/>
          <w:szCs w:val="24"/>
          <w:lang w:val="es-MX"/>
        </w:rPr>
        <w:t xml:space="preserve">en </w:t>
      </w:r>
      <w:r w:rsidR="00310FF1">
        <w:rPr>
          <w:lang w:val="es-MX"/>
        </w:rPr>
        <w:t xml:space="preserve"> </w:t>
      </w:r>
      <w:r w:rsidR="00310FF1" w:rsidRPr="00310FF1">
        <w:rPr>
          <w:rFonts w:ascii="Times New Roman" w:hAnsi="Times New Roman"/>
          <w:sz w:val="24"/>
          <w:szCs w:val="24"/>
          <w:lang w:val="es-MX"/>
        </w:rPr>
        <w:t>cuanto</w:t>
      </w:r>
      <w:proofErr w:type="gramEnd"/>
      <w:r w:rsidR="00310FF1" w:rsidRPr="00310FF1">
        <w:rPr>
          <w:rFonts w:ascii="Times New Roman" w:hAnsi="Times New Roman"/>
          <w:sz w:val="24"/>
          <w:szCs w:val="24"/>
          <w:lang w:val="es-MX"/>
        </w:rPr>
        <w:t xml:space="preserve"> a la necesidad de realizar reacondicionamiento de calles en la ciudad de Paso de los Toros y alrededores en el departamento  de Tacuarembó, incluyendo  el acondicionamiento y pavimentación de las calles internas con riego bituminoso doble, la ejecución de obras de micro drenaje (cordones cunetas) y badenes de hormigón. El precio de la licitación origen de este llamado deberá además contemplar todos los costos necesarios para la tarea terminada, es decir: materiales, mano de obra, costos de movilización y colocación y trámites ante organismos que corresponda y/o gestorías.  El precio de la licitación deberá desglosarse de acuerdo al Rubrado presente en anexo, indicando precio básico y leyes sociales en cada rubro.  Por lo </w:t>
      </w:r>
      <w:proofErr w:type="gramStart"/>
      <w:r w:rsidR="00310FF1" w:rsidRPr="00310FF1">
        <w:rPr>
          <w:rFonts w:ascii="Times New Roman" w:hAnsi="Times New Roman"/>
          <w:sz w:val="24"/>
          <w:szCs w:val="24"/>
          <w:lang w:val="es-MX"/>
        </w:rPr>
        <w:t>tanto</w:t>
      </w:r>
      <w:proofErr w:type="gramEnd"/>
      <w:r w:rsidR="00310FF1" w:rsidRPr="00310FF1">
        <w:rPr>
          <w:rFonts w:ascii="Times New Roman" w:hAnsi="Times New Roman"/>
          <w:sz w:val="24"/>
          <w:szCs w:val="24"/>
          <w:lang w:val="es-MX"/>
        </w:rPr>
        <w:t xml:space="preserve"> el precio total deberá estar compuesto por:  precio básico + IVA + LLSS. Las especificaciones </w:t>
      </w:r>
      <w:proofErr w:type="gramStart"/>
      <w:r w:rsidR="00310FF1" w:rsidRPr="00310FF1">
        <w:rPr>
          <w:rFonts w:ascii="Times New Roman" w:hAnsi="Times New Roman"/>
          <w:sz w:val="24"/>
          <w:szCs w:val="24"/>
          <w:lang w:val="es-MX"/>
        </w:rPr>
        <w:t>técnicas  se</w:t>
      </w:r>
      <w:proofErr w:type="gramEnd"/>
      <w:r w:rsidR="00310FF1" w:rsidRPr="00310FF1">
        <w:rPr>
          <w:rFonts w:ascii="Times New Roman" w:hAnsi="Times New Roman"/>
          <w:sz w:val="24"/>
          <w:szCs w:val="24"/>
          <w:lang w:val="es-MX"/>
        </w:rPr>
        <w:t xml:space="preserve"> detallan en anexos del presente Pliego de Condiciones    (Expte. 1979/2022</w:t>
      </w:r>
      <w:proofErr w:type="gramStart"/>
      <w:r w:rsidR="00310FF1" w:rsidRPr="00310FF1">
        <w:rPr>
          <w:rFonts w:ascii="Times New Roman" w:hAnsi="Times New Roman"/>
          <w:sz w:val="24"/>
          <w:szCs w:val="24"/>
          <w:lang w:val="es-MX"/>
        </w:rPr>
        <w:t>).----------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</w:t>
      </w:r>
      <w:r w:rsidR="00D13DE4">
        <w:rPr>
          <w:rFonts w:ascii="Times New Roman" w:hAnsi="Times New Roman"/>
          <w:b/>
          <w:sz w:val="24"/>
          <w:szCs w:val="24"/>
          <w:u w:val="single"/>
        </w:rPr>
        <w:t>E</w:t>
      </w:r>
      <w:r w:rsidRPr="009D2825">
        <w:rPr>
          <w:rFonts w:ascii="Times New Roman" w:hAnsi="Times New Roman"/>
          <w:b/>
          <w:sz w:val="24"/>
          <w:szCs w:val="24"/>
          <w:u w:val="single"/>
        </w:rPr>
        <w:t>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B45978">
        <w:rPr>
          <w:rFonts w:ascii="Times New Roman" w:hAnsi="Times New Roman"/>
          <w:sz w:val="24"/>
          <w:szCs w:val="24"/>
        </w:rPr>
        <w:t>1350</w:t>
      </w:r>
      <w:r w:rsidR="00402ABC">
        <w:rPr>
          <w:rFonts w:ascii="Times New Roman" w:hAnsi="Times New Roman"/>
          <w:sz w:val="24"/>
          <w:szCs w:val="24"/>
        </w:rPr>
        <w:t>/</w:t>
      </w:r>
      <w:proofErr w:type="gramStart"/>
      <w:r w:rsidR="00402ABC">
        <w:rPr>
          <w:rFonts w:ascii="Times New Roman" w:hAnsi="Times New Roman"/>
          <w:sz w:val="24"/>
          <w:szCs w:val="24"/>
        </w:rPr>
        <w:t>202</w:t>
      </w:r>
      <w:r w:rsidR="00B45978">
        <w:rPr>
          <w:rFonts w:ascii="Times New Roman" w:hAnsi="Times New Roman"/>
          <w:sz w:val="24"/>
          <w:szCs w:val="24"/>
        </w:rPr>
        <w:t>2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402ABC">
        <w:rPr>
          <w:rFonts w:ascii="Times New Roman" w:hAnsi="Times New Roman"/>
          <w:sz w:val="24"/>
          <w:szCs w:val="24"/>
        </w:rPr>
        <w:t xml:space="preserve"> </w:t>
      </w:r>
      <w:r w:rsidR="00B45978">
        <w:rPr>
          <w:rFonts w:ascii="Times New Roman" w:hAnsi="Times New Roman"/>
          <w:sz w:val="24"/>
          <w:szCs w:val="24"/>
        </w:rPr>
        <w:t>11</w:t>
      </w:r>
      <w:r w:rsidR="00D13DE4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de </w:t>
      </w:r>
      <w:r w:rsidR="00B45978">
        <w:rPr>
          <w:rFonts w:ascii="Times New Roman" w:hAnsi="Times New Roman"/>
          <w:sz w:val="24"/>
          <w:szCs w:val="24"/>
        </w:rPr>
        <w:t xml:space="preserve">Julio </w:t>
      </w:r>
      <w:r w:rsidR="00816C1D">
        <w:rPr>
          <w:rFonts w:ascii="Times New Roman" w:hAnsi="Times New Roman"/>
          <w:sz w:val="24"/>
          <w:szCs w:val="24"/>
        </w:rPr>
        <w:t xml:space="preserve"> </w:t>
      </w:r>
      <w:r w:rsidR="00402ABC">
        <w:rPr>
          <w:rFonts w:ascii="Times New Roman" w:hAnsi="Times New Roman"/>
          <w:sz w:val="24"/>
          <w:szCs w:val="24"/>
        </w:rPr>
        <w:t>de 202</w:t>
      </w:r>
      <w:r w:rsidR="00B45978">
        <w:rPr>
          <w:rFonts w:ascii="Times New Roman" w:hAnsi="Times New Roman"/>
          <w:sz w:val="24"/>
          <w:szCs w:val="24"/>
        </w:rPr>
        <w:t>2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 w:rsidR="00B45978">
        <w:rPr>
          <w:rFonts w:ascii="Times New Roman" w:hAnsi="Times New Roman"/>
          <w:sz w:val="24"/>
          <w:szCs w:val="24"/>
        </w:rPr>
        <w:t>reacondicionamiento, ha</w:t>
      </w:r>
      <w:r w:rsidRPr="009D2825">
        <w:rPr>
          <w:rFonts w:ascii="Times New Roman" w:hAnsi="Times New Roman"/>
          <w:sz w:val="24"/>
          <w:szCs w:val="24"/>
        </w:rPr>
        <w:t>biéndose pronunciado-oportunamente- la Comisión Asesora de Adjudicaciones</w:t>
      </w:r>
      <w:r w:rsidR="00967477">
        <w:rPr>
          <w:rFonts w:ascii="Times New Roman" w:hAnsi="Times New Roman"/>
          <w:sz w:val="24"/>
          <w:szCs w:val="24"/>
        </w:rPr>
        <w:t xml:space="preserve"> (Fs. </w:t>
      </w:r>
      <w:r w:rsidR="001F4C9F">
        <w:rPr>
          <w:rFonts w:ascii="Times New Roman" w:hAnsi="Times New Roman"/>
          <w:sz w:val="24"/>
          <w:szCs w:val="24"/>
        </w:rPr>
        <w:t>659 y 660</w:t>
      </w:r>
      <w:r w:rsidR="00967477">
        <w:rPr>
          <w:rFonts w:ascii="Times New Roman" w:hAnsi="Times New Roman"/>
          <w:sz w:val="24"/>
          <w:szCs w:val="24"/>
        </w:rPr>
        <w:t>)</w:t>
      </w:r>
      <w:r w:rsidR="00816C1D">
        <w:rPr>
          <w:rFonts w:ascii="Times New Roman" w:hAnsi="Times New Roman"/>
          <w:sz w:val="24"/>
          <w:szCs w:val="24"/>
        </w:rPr>
        <w:t>.--------</w:t>
      </w:r>
      <w:r w:rsidR="001A3A4B">
        <w:rPr>
          <w:rFonts w:ascii="Times New Roman" w:hAnsi="Times New Roman"/>
          <w:sz w:val="24"/>
          <w:szCs w:val="24"/>
        </w:rPr>
        <w:t>------</w:t>
      </w:r>
      <w:r w:rsidRPr="009D2825">
        <w:rPr>
          <w:rFonts w:ascii="Times New Roman" w:hAnsi="Times New Roman"/>
          <w:b/>
          <w:sz w:val="24"/>
          <w:szCs w:val="24"/>
        </w:rPr>
        <w:t>-</w:t>
      </w:r>
    </w:p>
    <w:p w:rsidR="0097375C" w:rsidRPr="001F4C9F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  <w:lang w:val="es-UY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B34028">
        <w:rPr>
          <w:rFonts w:ascii="Times New Roman" w:hAnsi="Times New Roman"/>
          <w:sz w:val="24"/>
          <w:szCs w:val="24"/>
        </w:rPr>
        <w:t xml:space="preserve">ó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1E162E">
        <w:rPr>
          <w:rFonts w:ascii="Times New Roman" w:hAnsi="Times New Roman"/>
          <w:sz w:val="24"/>
          <w:szCs w:val="24"/>
        </w:rPr>
        <w:t>s</w:t>
      </w:r>
      <w:r w:rsidR="00B34028">
        <w:rPr>
          <w:rFonts w:ascii="Times New Roman" w:hAnsi="Times New Roman"/>
          <w:sz w:val="24"/>
          <w:szCs w:val="24"/>
        </w:rPr>
        <w:t xml:space="preserve"> </w:t>
      </w:r>
      <w:r w:rsidR="001F4C9F">
        <w:rPr>
          <w:rFonts w:ascii="Times New Roman" w:hAnsi="Times New Roman"/>
          <w:sz w:val="24"/>
          <w:szCs w:val="24"/>
        </w:rPr>
        <w:t>4</w:t>
      </w:r>
      <w:r w:rsidR="00AC01BD">
        <w:rPr>
          <w:rFonts w:ascii="Times New Roman" w:hAnsi="Times New Roman"/>
          <w:sz w:val="24"/>
          <w:szCs w:val="24"/>
        </w:rPr>
        <w:t xml:space="preserve"> (</w:t>
      </w:r>
      <w:r w:rsidR="001F4C9F">
        <w:rPr>
          <w:rFonts w:ascii="Times New Roman" w:hAnsi="Times New Roman"/>
          <w:sz w:val="24"/>
          <w:szCs w:val="24"/>
        </w:rPr>
        <w:t>cuatro</w:t>
      </w:r>
      <w:r w:rsidR="00AC01B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oferta</w:t>
      </w:r>
      <w:r w:rsidR="00AC01B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1F4C9F">
        <w:rPr>
          <w:rFonts w:ascii="Times New Roman" w:hAnsi="Times New Roman"/>
          <w:b/>
          <w:sz w:val="24"/>
          <w:szCs w:val="24"/>
        </w:rPr>
        <w:t>JOSE CUJO S.A.</w:t>
      </w:r>
      <w:r w:rsidR="004E6EA7">
        <w:rPr>
          <w:rFonts w:ascii="Times New Roman" w:hAnsi="Times New Roman"/>
          <w:b/>
          <w:sz w:val="24"/>
          <w:szCs w:val="24"/>
        </w:rPr>
        <w:t>”, “</w:t>
      </w:r>
      <w:r w:rsidR="001F4C9F">
        <w:rPr>
          <w:rFonts w:ascii="Times New Roman" w:hAnsi="Times New Roman"/>
          <w:b/>
          <w:sz w:val="24"/>
          <w:szCs w:val="24"/>
        </w:rPr>
        <w:t>GOFINAL S.A.</w:t>
      </w:r>
      <w:r w:rsidR="008E4E31">
        <w:rPr>
          <w:rFonts w:ascii="Times New Roman" w:hAnsi="Times New Roman"/>
          <w:b/>
          <w:sz w:val="24"/>
          <w:szCs w:val="24"/>
        </w:rPr>
        <w:t>”</w:t>
      </w:r>
      <w:r w:rsidR="004E6EA7">
        <w:rPr>
          <w:rFonts w:ascii="Times New Roman" w:hAnsi="Times New Roman"/>
          <w:b/>
          <w:sz w:val="24"/>
          <w:szCs w:val="24"/>
        </w:rPr>
        <w:t xml:space="preserve">, </w:t>
      </w:r>
      <w:r w:rsidR="00967477">
        <w:rPr>
          <w:rFonts w:ascii="Times New Roman" w:hAnsi="Times New Roman"/>
          <w:b/>
          <w:sz w:val="24"/>
          <w:szCs w:val="24"/>
        </w:rPr>
        <w:t>“</w:t>
      </w:r>
      <w:r w:rsidR="001F4C9F">
        <w:rPr>
          <w:rFonts w:ascii="Times New Roman" w:hAnsi="Times New Roman"/>
          <w:b/>
          <w:sz w:val="24"/>
          <w:szCs w:val="24"/>
        </w:rPr>
        <w:t>RAMON C. ALVAREZ S.A.</w:t>
      </w:r>
      <w:r w:rsidR="004E6EA7">
        <w:rPr>
          <w:rFonts w:ascii="Times New Roman" w:hAnsi="Times New Roman"/>
          <w:b/>
          <w:sz w:val="24"/>
          <w:szCs w:val="24"/>
        </w:rPr>
        <w:t>”</w:t>
      </w:r>
      <w:r w:rsidR="001F4C9F">
        <w:rPr>
          <w:rFonts w:ascii="Times New Roman" w:hAnsi="Times New Roman"/>
          <w:b/>
          <w:sz w:val="24"/>
          <w:szCs w:val="24"/>
        </w:rPr>
        <w:t xml:space="preserve"> </w:t>
      </w:r>
      <w:r w:rsidR="005A34A8" w:rsidRPr="001F4C9F">
        <w:rPr>
          <w:rFonts w:ascii="Times New Roman" w:hAnsi="Times New Roman"/>
          <w:b/>
          <w:sz w:val="24"/>
          <w:szCs w:val="24"/>
          <w:lang w:val="es-UY"/>
        </w:rPr>
        <w:t xml:space="preserve"> </w:t>
      </w:r>
      <w:proofErr w:type="gramStart"/>
      <w:r w:rsidR="005A34A8" w:rsidRPr="001F4C9F">
        <w:rPr>
          <w:rFonts w:ascii="Times New Roman" w:hAnsi="Times New Roman"/>
          <w:b/>
          <w:sz w:val="24"/>
          <w:szCs w:val="24"/>
          <w:lang w:val="es-UY"/>
        </w:rPr>
        <w:t xml:space="preserve">y </w:t>
      </w:r>
      <w:r w:rsidR="00E564FB" w:rsidRPr="001F4C9F">
        <w:rPr>
          <w:rFonts w:ascii="Times New Roman" w:hAnsi="Times New Roman"/>
          <w:b/>
          <w:sz w:val="24"/>
          <w:szCs w:val="24"/>
          <w:lang w:val="es-UY"/>
        </w:rPr>
        <w:t xml:space="preserve"> </w:t>
      </w:r>
      <w:r w:rsidR="00FA5E2F" w:rsidRPr="001F4C9F">
        <w:rPr>
          <w:rFonts w:ascii="Times New Roman" w:hAnsi="Times New Roman"/>
          <w:b/>
          <w:sz w:val="24"/>
          <w:szCs w:val="24"/>
          <w:lang w:val="es-UY"/>
        </w:rPr>
        <w:t>“</w:t>
      </w:r>
      <w:proofErr w:type="gramEnd"/>
      <w:r w:rsidR="001F4C9F" w:rsidRPr="001F4C9F">
        <w:rPr>
          <w:rFonts w:ascii="Times New Roman" w:hAnsi="Times New Roman"/>
          <w:b/>
          <w:sz w:val="24"/>
          <w:szCs w:val="24"/>
          <w:lang w:val="es-UY"/>
        </w:rPr>
        <w:t>BAMILIR S.</w:t>
      </w:r>
      <w:r w:rsidR="001F4C9F">
        <w:rPr>
          <w:rFonts w:ascii="Times New Roman" w:hAnsi="Times New Roman"/>
          <w:b/>
          <w:sz w:val="24"/>
          <w:szCs w:val="24"/>
          <w:lang w:val="es-UY"/>
        </w:rPr>
        <w:t>A.</w:t>
      </w:r>
      <w:r w:rsidR="00A57A78" w:rsidRPr="001F4C9F">
        <w:rPr>
          <w:rFonts w:ascii="Times New Roman" w:hAnsi="Times New Roman"/>
          <w:b/>
          <w:sz w:val="24"/>
          <w:szCs w:val="24"/>
          <w:lang w:val="es-UY"/>
        </w:rPr>
        <w:t>”</w:t>
      </w:r>
      <w:r w:rsidR="00FA2F57" w:rsidRPr="001F4C9F">
        <w:rPr>
          <w:rFonts w:ascii="Times New Roman" w:hAnsi="Times New Roman"/>
          <w:b/>
          <w:sz w:val="24"/>
          <w:szCs w:val="24"/>
          <w:lang w:val="es-UY"/>
        </w:rPr>
        <w:t>--</w:t>
      </w:r>
      <w:r w:rsidR="00057C78" w:rsidRPr="001F4C9F">
        <w:rPr>
          <w:rFonts w:ascii="Times New Roman" w:hAnsi="Times New Roman"/>
          <w:sz w:val="24"/>
          <w:szCs w:val="24"/>
          <w:lang w:val="es-UY"/>
        </w:rPr>
        <w:t>-</w:t>
      </w:r>
      <w:r w:rsidR="005A34A8" w:rsidRPr="001F4C9F">
        <w:rPr>
          <w:rFonts w:ascii="Times New Roman" w:hAnsi="Times New Roman"/>
          <w:sz w:val="24"/>
          <w:szCs w:val="24"/>
          <w:lang w:val="es-UY"/>
        </w:rPr>
        <w:t>------------</w:t>
      </w:r>
      <w:r w:rsidR="009F42CC" w:rsidRPr="001F4C9F">
        <w:rPr>
          <w:rFonts w:ascii="Times New Roman" w:hAnsi="Times New Roman"/>
          <w:sz w:val="24"/>
          <w:szCs w:val="24"/>
          <w:lang w:val="es-UY"/>
        </w:rPr>
        <w:t>--</w:t>
      </w:r>
      <w:r w:rsidR="001F4C9F">
        <w:rPr>
          <w:rFonts w:ascii="Times New Roman" w:hAnsi="Times New Roman"/>
          <w:sz w:val="24"/>
          <w:szCs w:val="24"/>
          <w:lang w:val="es-UY"/>
        </w:rPr>
        <w:t>----------------------------</w:t>
      </w:r>
      <w:r w:rsidR="009F42CC" w:rsidRPr="001F4C9F">
        <w:rPr>
          <w:rFonts w:ascii="Times New Roman" w:hAnsi="Times New Roman"/>
          <w:sz w:val="24"/>
          <w:szCs w:val="24"/>
          <w:lang w:val="es-UY"/>
        </w:rPr>
        <w:t>--------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>:I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) </w:t>
      </w:r>
      <w:r w:rsidRPr="009D2825">
        <w:rPr>
          <w:rFonts w:ascii="Times New Roman" w:hAnsi="Times New Roman"/>
          <w:sz w:val="24"/>
          <w:szCs w:val="24"/>
        </w:rPr>
        <w:t xml:space="preserve">Que se han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B23897" w:rsidRDefault="00180CDB" w:rsidP="00B2389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="00623D1E" w:rsidRPr="009D2825">
        <w:rPr>
          <w:rFonts w:ascii="Times New Roman" w:hAnsi="Times New Roman"/>
          <w:b/>
          <w:sz w:val="24"/>
          <w:szCs w:val="24"/>
        </w:rPr>
        <w:t>II)</w:t>
      </w:r>
      <w:r w:rsidR="00623D1E" w:rsidRPr="009D2825">
        <w:rPr>
          <w:rFonts w:ascii="Times New Roman" w:hAnsi="Times New Roman"/>
          <w:sz w:val="24"/>
          <w:szCs w:val="24"/>
        </w:rPr>
        <w:t xml:space="preserve"> </w:t>
      </w:r>
      <w:r w:rsidR="00B23897">
        <w:rPr>
          <w:rFonts w:ascii="Times New Roman" w:hAnsi="Times New Roman"/>
          <w:sz w:val="24"/>
          <w:szCs w:val="24"/>
        </w:rPr>
        <w:t>Que debe adjudicarse a la oferta</w:t>
      </w:r>
      <w:r w:rsidR="00BD591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D5918">
        <w:rPr>
          <w:rFonts w:ascii="Times New Roman" w:hAnsi="Times New Roman"/>
          <w:sz w:val="24"/>
          <w:szCs w:val="24"/>
        </w:rPr>
        <w:t xml:space="preserve">más </w:t>
      </w:r>
      <w:r w:rsidR="00B23897">
        <w:rPr>
          <w:rFonts w:ascii="Times New Roman" w:hAnsi="Times New Roman"/>
          <w:sz w:val="24"/>
          <w:szCs w:val="24"/>
        </w:rPr>
        <w:t xml:space="preserve"> conveniente</w:t>
      </w:r>
      <w:proofErr w:type="gramEnd"/>
      <w:r w:rsidR="00B23897">
        <w:rPr>
          <w:rFonts w:ascii="Times New Roman" w:hAnsi="Times New Roman"/>
          <w:sz w:val="24"/>
          <w:szCs w:val="24"/>
        </w:rPr>
        <w:t>, de acuerdo al informe de</w:t>
      </w:r>
      <w:r w:rsidR="001F4C9F">
        <w:rPr>
          <w:rFonts w:ascii="Times New Roman" w:hAnsi="Times New Roman"/>
          <w:sz w:val="24"/>
          <w:szCs w:val="24"/>
        </w:rPr>
        <w:t xml:space="preserve">l Ing. Diego  González Franchi (Fs. 656 a 658) y de </w:t>
      </w:r>
      <w:r w:rsidR="00B23897">
        <w:rPr>
          <w:rFonts w:ascii="Times New Roman" w:hAnsi="Times New Roman"/>
          <w:sz w:val="24"/>
          <w:szCs w:val="24"/>
        </w:rPr>
        <w:t xml:space="preserve"> la Comisión Asesora.----</w:t>
      </w:r>
      <w:r w:rsidR="001F4C9F">
        <w:rPr>
          <w:rFonts w:ascii="Times New Roman" w:hAnsi="Times New Roman"/>
          <w:sz w:val="24"/>
          <w:szCs w:val="24"/>
        </w:rPr>
        <w:t>--------------------------------</w:t>
      </w:r>
      <w:r w:rsidR="00B23897">
        <w:rPr>
          <w:rFonts w:ascii="Times New Roman" w:hAnsi="Times New Roman"/>
          <w:sz w:val="24"/>
          <w:szCs w:val="24"/>
        </w:rPr>
        <w:t>--------------</w:t>
      </w:r>
      <w:r w:rsidR="00BD5918">
        <w:rPr>
          <w:rFonts w:ascii="Times New Roman" w:hAnsi="Times New Roman"/>
          <w:sz w:val="24"/>
          <w:szCs w:val="24"/>
        </w:rPr>
        <w:t>------------------------------</w:t>
      </w:r>
      <w:r w:rsidR="00B23897">
        <w:rPr>
          <w:rFonts w:ascii="Times New Roman" w:hAnsi="Times New Roman"/>
          <w:sz w:val="24"/>
          <w:szCs w:val="24"/>
        </w:rPr>
        <w:t>--</w:t>
      </w:r>
      <w:r w:rsidR="00B23897">
        <w:rPr>
          <w:rFonts w:ascii="Times New Roman" w:hAnsi="Times New Roman"/>
          <w:b/>
          <w:sz w:val="24"/>
          <w:szCs w:val="24"/>
        </w:rPr>
        <w:t>----------</w:t>
      </w:r>
    </w:p>
    <w:p w:rsidR="001F4C9F" w:rsidRPr="001F4C9F" w:rsidRDefault="001F4C9F" w:rsidP="00B2389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Pr="001F4C9F">
        <w:rPr>
          <w:rFonts w:ascii="Times New Roman" w:hAnsi="Times New Roman"/>
          <w:b/>
          <w:sz w:val="24"/>
          <w:szCs w:val="24"/>
        </w:rPr>
        <w:t xml:space="preserve">III) </w:t>
      </w:r>
      <w:r>
        <w:rPr>
          <w:rFonts w:ascii="Times New Roman" w:hAnsi="Times New Roman"/>
          <w:sz w:val="24"/>
          <w:szCs w:val="24"/>
        </w:rPr>
        <w:t xml:space="preserve">Que Dirección General de Hacienda informa que la Licitación Pública </w:t>
      </w:r>
      <w:r w:rsidR="00E34672">
        <w:rPr>
          <w:rFonts w:ascii="Times New Roman" w:hAnsi="Times New Roman"/>
          <w:sz w:val="24"/>
          <w:szCs w:val="24"/>
        </w:rPr>
        <w:t>N° 2/2022 “R</w:t>
      </w:r>
      <w:r>
        <w:rPr>
          <w:rFonts w:ascii="Times New Roman" w:hAnsi="Times New Roman"/>
          <w:sz w:val="24"/>
          <w:szCs w:val="24"/>
        </w:rPr>
        <w:t>eacondicionamiento de calles</w:t>
      </w:r>
      <w:r w:rsidR="00E34672">
        <w:rPr>
          <w:rFonts w:ascii="Times New Roman" w:hAnsi="Times New Roman"/>
          <w:sz w:val="24"/>
          <w:szCs w:val="24"/>
        </w:rPr>
        <w:t xml:space="preserve"> en la </w:t>
      </w:r>
      <w:proofErr w:type="gramStart"/>
      <w:r w:rsidR="00E34672">
        <w:rPr>
          <w:rFonts w:ascii="Times New Roman" w:hAnsi="Times New Roman"/>
          <w:sz w:val="24"/>
          <w:szCs w:val="24"/>
        </w:rPr>
        <w:t xml:space="preserve">ciudad </w:t>
      </w:r>
      <w:r>
        <w:rPr>
          <w:rFonts w:ascii="Times New Roman" w:hAnsi="Times New Roman"/>
          <w:sz w:val="24"/>
          <w:szCs w:val="24"/>
        </w:rPr>
        <w:t xml:space="preserve"> de</w:t>
      </w:r>
      <w:proofErr w:type="gramEnd"/>
      <w:r>
        <w:rPr>
          <w:rFonts w:ascii="Times New Roman" w:hAnsi="Times New Roman"/>
          <w:sz w:val="24"/>
          <w:szCs w:val="24"/>
        </w:rPr>
        <w:t xml:space="preserve"> Paso de los Toros y alrededores </w:t>
      </w:r>
      <w:r w:rsidR="00E34672">
        <w:rPr>
          <w:rFonts w:ascii="Times New Roman" w:hAnsi="Times New Roman"/>
          <w:sz w:val="24"/>
          <w:szCs w:val="24"/>
        </w:rPr>
        <w:t xml:space="preserve">en el Departamento de Tacuarembó”, </w:t>
      </w:r>
      <w:r>
        <w:rPr>
          <w:rFonts w:ascii="Times New Roman" w:hAnsi="Times New Roman"/>
          <w:sz w:val="24"/>
          <w:szCs w:val="24"/>
        </w:rPr>
        <w:t xml:space="preserve">corresponde imputar a la cuenta contable del  </w:t>
      </w:r>
      <w:proofErr w:type="spellStart"/>
      <w:r>
        <w:rPr>
          <w:rFonts w:ascii="Times New Roman" w:hAnsi="Times New Roman"/>
          <w:sz w:val="24"/>
          <w:szCs w:val="24"/>
        </w:rPr>
        <w:t>Prog</w:t>
      </w:r>
      <w:proofErr w:type="spellEnd"/>
      <w:r>
        <w:rPr>
          <w:rFonts w:ascii="Times New Roman" w:hAnsi="Times New Roman"/>
          <w:sz w:val="24"/>
          <w:szCs w:val="24"/>
        </w:rPr>
        <w:t>. 401.01.013.10, objeto 5.387.000 (Vías de comunicación) con una disponibilidad presupuestal de $ 3</w:t>
      </w:r>
      <w:r w:rsidR="00E3467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E34672">
        <w:rPr>
          <w:rFonts w:ascii="Times New Roman" w:hAnsi="Times New Roman"/>
          <w:sz w:val="24"/>
          <w:szCs w:val="24"/>
        </w:rPr>
        <w:t>611</w:t>
      </w:r>
      <w:r>
        <w:rPr>
          <w:rFonts w:ascii="Times New Roman" w:hAnsi="Times New Roman"/>
          <w:sz w:val="24"/>
          <w:szCs w:val="24"/>
        </w:rPr>
        <w:t>.</w:t>
      </w:r>
      <w:r w:rsidR="00E34672">
        <w:rPr>
          <w:rFonts w:ascii="Times New Roman" w:hAnsi="Times New Roman"/>
          <w:sz w:val="24"/>
          <w:szCs w:val="24"/>
        </w:rPr>
        <w:t>730</w:t>
      </w:r>
      <w:r>
        <w:rPr>
          <w:rFonts w:ascii="Times New Roman" w:hAnsi="Times New Roman"/>
          <w:sz w:val="24"/>
          <w:szCs w:val="24"/>
        </w:rPr>
        <w:t>,</w:t>
      </w:r>
      <w:proofErr w:type="gramStart"/>
      <w:r w:rsidR="00E34672">
        <w:rPr>
          <w:rFonts w:ascii="Times New Roman" w:hAnsi="Times New Roman"/>
          <w:sz w:val="24"/>
          <w:szCs w:val="24"/>
        </w:rPr>
        <w:t>74</w:t>
      </w:r>
      <w:r>
        <w:rPr>
          <w:rFonts w:ascii="Times New Roman" w:hAnsi="Times New Roman"/>
          <w:sz w:val="24"/>
          <w:szCs w:val="24"/>
        </w:rPr>
        <w:t>.---------------------------------------------</w:t>
      </w:r>
      <w:proofErr w:type="gramEnd"/>
    </w:p>
    <w:p w:rsidR="0097375C" w:rsidRDefault="001F4C9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23D1E"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="00623D1E"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623D1E"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1F4C9F" w:rsidRDefault="001F4C9F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4C9F" w:rsidRDefault="001F4C9F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4C9F" w:rsidRDefault="001F4C9F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4C9F" w:rsidRDefault="001F4C9F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375C" w:rsidRDefault="00623D1E" w:rsidP="000169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-------------------------------------------------------------RE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</w:p>
    <w:p w:rsidR="00BA642F" w:rsidRDefault="00623D1E" w:rsidP="001C26B7">
      <w:pPr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B770EB">
        <w:rPr>
          <w:rFonts w:ascii="Times New Roman" w:hAnsi="Times New Roman"/>
          <w:sz w:val="24"/>
          <w:szCs w:val="24"/>
        </w:rPr>
        <w:t xml:space="preserve">Adjudicar </w:t>
      </w:r>
      <w:r w:rsidR="00687723">
        <w:rPr>
          <w:rFonts w:ascii="Times New Roman" w:hAnsi="Times New Roman"/>
          <w:sz w:val="24"/>
          <w:szCs w:val="24"/>
        </w:rPr>
        <w:t xml:space="preserve">Ad </w:t>
      </w:r>
      <w:proofErr w:type="spellStart"/>
      <w:r w:rsidR="00687723">
        <w:rPr>
          <w:rFonts w:ascii="Times New Roman" w:hAnsi="Times New Roman"/>
          <w:sz w:val="24"/>
          <w:szCs w:val="24"/>
        </w:rPr>
        <w:t>Referendum</w:t>
      </w:r>
      <w:proofErr w:type="spellEnd"/>
      <w:r w:rsidR="00687723">
        <w:rPr>
          <w:rFonts w:ascii="Times New Roman" w:hAnsi="Times New Roman"/>
          <w:sz w:val="24"/>
          <w:szCs w:val="24"/>
        </w:rPr>
        <w:t xml:space="preserve"> del Tribunal de Cuentas de la Repúblic</w:t>
      </w:r>
      <w:r w:rsidR="000E1AAA">
        <w:rPr>
          <w:rFonts w:ascii="Times New Roman" w:hAnsi="Times New Roman"/>
          <w:sz w:val="24"/>
          <w:szCs w:val="24"/>
        </w:rPr>
        <w:t>a</w:t>
      </w:r>
      <w:r w:rsidR="00687723">
        <w:rPr>
          <w:rFonts w:ascii="Times New Roman" w:hAnsi="Times New Roman"/>
          <w:sz w:val="24"/>
          <w:szCs w:val="24"/>
        </w:rPr>
        <w:t>, a</w:t>
      </w:r>
      <w:r w:rsidR="00B770EB">
        <w:rPr>
          <w:rFonts w:ascii="Times New Roman" w:hAnsi="Times New Roman"/>
          <w:sz w:val="24"/>
          <w:szCs w:val="24"/>
        </w:rPr>
        <w:t xml:space="preserve"> la Empresa </w:t>
      </w:r>
      <w:r w:rsidR="00B770EB">
        <w:rPr>
          <w:rFonts w:ascii="Times New Roman" w:hAnsi="Times New Roman"/>
          <w:b/>
          <w:sz w:val="24"/>
          <w:szCs w:val="24"/>
        </w:rPr>
        <w:t>“</w:t>
      </w:r>
      <w:r w:rsidR="00366023">
        <w:rPr>
          <w:rFonts w:ascii="Times New Roman" w:hAnsi="Times New Roman"/>
          <w:b/>
          <w:sz w:val="24"/>
          <w:szCs w:val="24"/>
        </w:rPr>
        <w:t>BAMILIR S.A.</w:t>
      </w:r>
      <w:proofErr w:type="gramStart"/>
      <w:r w:rsidR="00FA2F57">
        <w:rPr>
          <w:rFonts w:ascii="Times New Roman" w:hAnsi="Times New Roman"/>
          <w:b/>
          <w:sz w:val="24"/>
          <w:szCs w:val="24"/>
        </w:rPr>
        <w:t>”</w:t>
      </w:r>
      <w:r w:rsidR="004E6EA7">
        <w:rPr>
          <w:rFonts w:ascii="Times New Roman" w:hAnsi="Times New Roman"/>
          <w:b/>
          <w:sz w:val="24"/>
          <w:szCs w:val="24"/>
        </w:rPr>
        <w:t xml:space="preserve">, </w:t>
      </w:r>
      <w:r w:rsidR="00B770EB">
        <w:rPr>
          <w:rFonts w:ascii="Times New Roman" w:hAnsi="Times New Roman"/>
          <w:b/>
          <w:sz w:val="24"/>
          <w:szCs w:val="24"/>
        </w:rPr>
        <w:t xml:space="preserve"> </w:t>
      </w:r>
      <w:r w:rsidR="00366023">
        <w:rPr>
          <w:rFonts w:ascii="Times New Roman" w:hAnsi="Times New Roman"/>
          <w:sz w:val="24"/>
          <w:szCs w:val="24"/>
        </w:rPr>
        <w:t>el</w:t>
      </w:r>
      <w:proofErr w:type="gramEnd"/>
      <w:r w:rsidR="00366023">
        <w:rPr>
          <w:rFonts w:ascii="Times New Roman" w:hAnsi="Times New Roman"/>
          <w:sz w:val="24"/>
          <w:szCs w:val="24"/>
        </w:rPr>
        <w:t xml:space="preserve"> </w:t>
      </w:r>
      <w:r w:rsidR="00014CC0" w:rsidRPr="00310FF1">
        <w:rPr>
          <w:rFonts w:ascii="Times New Roman" w:hAnsi="Times New Roman"/>
          <w:sz w:val="24"/>
          <w:szCs w:val="24"/>
          <w:lang w:val="es-MX"/>
        </w:rPr>
        <w:t xml:space="preserve">reacondicionamiento de calles en la ciudad de Paso de los Toros y alrededores en el departamento  de Tacuarembó, incluyendo  el acondicionamiento y pavimentación de las calles internas con riego bituminoso doble, la ejecución de obras de micro drenaje (cordones cunetas) y badenes de hormigón. El precio de la licitación origen de este llamado deberá además contemplar todos los costos necesarios para la tarea terminada, es decir: materiales, mano de obra, costos de movilización y colocación y trámites ante organismos que corresponda y/o gestorías.  El precio de la licitación deberá desglosarse de acuerdo al Rubrado presente en anexo, indicando precio básico y leyes sociales en cada rubro.  Por lo </w:t>
      </w:r>
      <w:proofErr w:type="gramStart"/>
      <w:r w:rsidR="00014CC0" w:rsidRPr="00310FF1">
        <w:rPr>
          <w:rFonts w:ascii="Times New Roman" w:hAnsi="Times New Roman"/>
          <w:sz w:val="24"/>
          <w:szCs w:val="24"/>
          <w:lang w:val="es-MX"/>
        </w:rPr>
        <w:t>tanto</w:t>
      </w:r>
      <w:proofErr w:type="gramEnd"/>
      <w:r w:rsidR="00014CC0" w:rsidRPr="00310FF1">
        <w:rPr>
          <w:rFonts w:ascii="Times New Roman" w:hAnsi="Times New Roman"/>
          <w:sz w:val="24"/>
          <w:szCs w:val="24"/>
          <w:lang w:val="es-MX"/>
        </w:rPr>
        <w:t xml:space="preserve"> el precio total deberá estar compuesto por:  precio básico + IVA + LLSS. Las especificaciones técnicas  se detallan en anexos del presente Pliego de Condiciones</w:t>
      </w:r>
      <w:r w:rsidR="00014CC0">
        <w:rPr>
          <w:rFonts w:ascii="Times New Roman" w:hAnsi="Times New Roman"/>
          <w:sz w:val="24"/>
          <w:szCs w:val="24"/>
          <w:lang w:val="es-MX"/>
        </w:rPr>
        <w:t xml:space="preserve">;  por un monto total de $ 35:482.262.= (pesos uruguayos treinta y cinco millones cuatrocientos ochenta y dos mil doscientos sesenta y dos), oferta básica, IVA y Leyes Sociales </w:t>
      </w:r>
      <w:proofErr w:type="spellStart"/>
      <w:r w:rsidR="00014CC0">
        <w:rPr>
          <w:rFonts w:ascii="Times New Roman" w:hAnsi="Times New Roman"/>
          <w:sz w:val="24"/>
          <w:szCs w:val="24"/>
          <w:lang w:val="es-MX"/>
        </w:rPr>
        <w:t>incluídos</w:t>
      </w:r>
      <w:proofErr w:type="spellEnd"/>
      <w:r w:rsidR="00F62AAD">
        <w:rPr>
          <w:rFonts w:ascii="Times New Roman" w:hAnsi="Times New Roman"/>
          <w:sz w:val="24"/>
          <w:szCs w:val="24"/>
          <w:lang w:val="es-MX"/>
        </w:rPr>
        <w:t>, discriminados de la siguiente manera: oferta básica: $ 26:479.300.= (pesos uruguayos veintiséis millones cuatrocientos setenta y nueve mil trescientos),  I.V.A.: $ 5:825.446.= (pesos uruguayos cinco millones ochocientos veinticinco mil cuatrocientos cuarenta y seis) y Leyes sociales: $ 3:177.516.= (pesos uruguayos tres millones ciento setenta y siete mil quinientos die</w:t>
      </w:r>
      <w:r w:rsidR="00E44D48">
        <w:rPr>
          <w:rFonts w:ascii="Times New Roman" w:hAnsi="Times New Roman"/>
          <w:sz w:val="24"/>
          <w:szCs w:val="24"/>
          <w:lang w:val="es-MX"/>
        </w:rPr>
        <w:t>c</w:t>
      </w:r>
      <w:r w:rsidR="00F62AAD">
        <w:rPr>
          <w:rFonts w:ascii="Times New Roman" w:hAnsi="Times New Roman"/>
          <w:sz w:val="24"/>
          <w:szCs w:val="24"/>
          <w:lang w:val="es-MX"/>
        </w:rPr>
        <w:t>is</w:t>
      </w:r>
      <w:r w:rsidR="00E44D48">
        <w:rPr>
          <w:rFonts w:ascii="Times New Roman" w:hAnsi="Times New Roman"/>
          <w:sz w:val="24"/>
          <w:szCs w:val="24"/>
          <w:lang w:val="es-MX"/>
        </w:rPr>
        <w:t>eis</w:t>
      </w:r>
      <w:r w:rsidR="00F62AAD">
        <w:rPr>
          <w:rFonts w:ascii="Times New Roman" w:hAnsi="Times New Roman"/>
          <w:sz w:val="24"/>
          <w:szCs w:val="24"/>
          <w:lang w:val="es-MX"/>
        </w:rPr>
        <w:t>).---------------------------</w:t>
      </w:r>
      <w:r w:rsidR="00014CC0">
        <w:rPr>
          <w:rFonts w:ascii="Times New Roman" w:hAnsi="Times New Roman"/>
          <w:sz w:val="24"/>
          <w:szCs w:val="24"/>
          <w:lang w:val="es-MX"/>
        </w:rPr>
        <w:t xml:space="preserve">--------- </w:t>
      </w:r>
    </w:p>
    <w:p w:rsidR="00687723" w:rsidRDefault="00014CC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proofErr w:type="gramStart"/>
      <w:r w:rsidR="004A505F">
        <w:rPr>
          <w:rFonts w:ascii="Times New Roman" w:hAnsi="Times New Roman"/>
          <w:b/>
          <w:sz w:val="24"/>
          <w:szCs w:val="24"/>
        </w:rPr>
        <w:t xml:space="preserve">°) </w:t>
      </w:r>
      <w:r w:rsidR="00BE28B1">
        <w:rPr>
          <w:rFonts w:ascii="Times New Roman" w:hAnsi="Times New Roman"/>
          <w:b/>
          <w:sz w:val="24"/>
          <w:szCs w:val="24"/>
        </w:rPr>
        <w:t xml:space="preserve"> </w:t>
      </w:r>
      <w:r w:rsidR="00612BAA">
        <w:rPr>
          <w:rFonts w:ascii="Times New Roman" w:hAnsi="Times New Roman"/>
          <w:sz w:val="24"/>
          <w:szCs w:val="24"/>
        </w:rPr>
        <w:t>P</w:t>
      </w:r>
      <w:r w:rsidR="00623D1E" w:rsidRPr="009D2825">
        <w:rPr>
          <w:rFonts w:ascii="Times New Roman" w:hAnsi="Times New Roman"/>
          <w:sz w:val="24"/>
          <w:szCs w:val="24"/>
        </w:rPr>
        <w:t>ase</w:t>
      </w:r>
      <w:r w:rsidR="00687723">
        <w:rPr>
          <w:rFonts w:ascii="Times New Roman" w:hAnsi="Times New Roman"/>
          <w:sz w:val="24"/>
          <w:szCs w:val="24"/>
        </w:rPr>
        <w:t>n</w:t>
      </w:r>
      <w:proofErr w:type="gramEnd"/>
      <w:r w:rsidR="00687723">
        <w:rPr>
          <w:rFonts w:ascii="Times New Roman" w:hAnsi="Times New Roman"/>
          <w:sz w:val="24"/>
          <w:szCs w:val="24"/>
        </w:rPr>
        <w:t xml:space="preserve"> estos obrados </w:t>
      </w:r>
      <w:r w:rsidR="00623D1E" w:rsidRPr="009D2825">
        <w:rPr>
          <w:rFonts w:ascii="Times New Roman" w:hAnsi="Times New Roman"/>
          <w:sz w:val="24"/>
          <w:szCs w:val="24"/>
        </w:rPr>
        <w:t xml:space="preserve"> a</w:t>
      </w:r>
      <w:r w:rsidR="00687723">
        <w:rPr>
          <w:rFonts w:ascii="Times New Roman" w:hAnsi="Times New Roman"/>
          <w:sz w:val="24"/>
          <w:szCs w:val="24"/>
        </w:rPr>
        <w:t>l Tribunal de Cuentas de la República.------------------------</w:t>
      </w:r>
    </w:p>
    <w:p w:rsidR="0097375C" w:rsidRDefault="00014CC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87723">
        <w:rPr>
          <w:rFonts w:ascii="Times New Roman" w:hAnsi="Times New Roman"/>
          <w:b/>
          <w:sz w:val="24"/>
          <w:szCs w:val="24"/>
        </w:rPr>
        <w:t xml:space="preserve">°) </w:t>
      </w:r>
      <w:r w:rsidR="00687723">
        <w:rPr>
          <w:rFonts w:ascii="Times New Roman" w:hAnsi="Times New Roman"/>
          <w:sz w:val="24"/>
          <w:szCs w:val="24"/>
        </w:rPr>
        <w:t xml:space="preserve">Cumplido </w:t>
      </w:r>
      <w:r>
        <w:rPr>
          <w:rFonts w:ascii="Times New Roman" w:hAnsi="Times New Roman"/>
          <w:sz w:val="24"/>
          <w:szCs w:val="24"/>
        </w:rPr>
        <w:t xml:space="preserve">pase </w:t>
      </w:r>
      <w:r w:rsidR="00623D1E" w:rsidRPr="009D2825">
        <w:rPr>
          <w:rFonts w:ascii="Times New Roman" w:hAnsi="Times New Roman"/>
          <w:sz w:val="24"/>
          <w:szCs w:val="24"/>
        </w:rPr>
        <w:t>a Dirección General de Hacienda</w:t>
      </w:r>
      <w:r w:rsidR="00687723">
        <w:rPr>
          <w:rFonts w:ascii="Times New Roman" w:hAnsi="Times New Roman"/>
          <w:sz w:val="24"/>
          <w:szCs w:val="24"/>
        </w:rPr>
        <w:t xml:space="preserve"> y O</w:t>
      </w:r>
      <w:r w:rsidR="00623D1E" w:rsidRPr="009D2825">
        <w:rPr>
          <w:rFonts w:ascii="Times New Roman" w:hAnsi="Times New Roman"/>
          <w:sz w:val="24"/>
          <w:szCs w:val="24"/>
        </w:rPr>
        <w:t xml:space="preserve">ficina de </w:t>
      </w:r>
      <w:proofErr w:type="gramStart"/>
      <w:r w:rsidR="00623D1E" w:rsidRPr="009D2825">
        <w:rPr>
          <w:rFonts w:ascii="Times New Roman" w:hAnsi="Times New Roman"/>
          <w:sz w:val="24"/>
          <w:szCs w:val="24"/>
        </w:rPr>
        <w:t>Licitaciones</w:t>
      </w:r>
      <w:r w:rsidR="00687723">
        <w:rPr>
          <w:rFonts w:ascii="Times New Roman" w:hAnsi="Times New Roman"/>
          <w:sz w:val="24"/>
          <w:szCs w:val="24"/>
        </w:rPr>
        <w:t>.</w:t>
      </w:r>
      <w:r w:rsidR="00623D1E">
        <w:rPr>
          <w:rFonts w:ascii="Times New Roman" w:hAnsi="Times New Roman"/>
          <w:b/>
          <w:sz w:val="24"/>
          <w:szCs w:val="24"/>
        </w:rPr>
        <w:t>------</w:t>
      </w:r>
      <w:r w:rsidR="00A42D0A">
        <w:rPr>
          <w:rFonts w:ascii="Times New Roman" w:hAnsi="Times New Roman"/>
          <w:b/>
          <w:sz w:val="24"/>
          <w:szCs w:val="24"/>
        </w:rPr>
        <w:t>--</w:t>
      </w:r>
      <w:proofErr w:type="gramEnd"/>
    </w:p>
    <w:p w:rsidR="0097375C" w:rsidRDefault="00014CC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623D1E" w:rsidRPr="009D2825">
        <w:rPr>
          <w:rFonts w:ascii="Times New Roman" w:hAnsi="Times New Roman"/>
          <w:sz w:val="24"/>
          <w:szCs w:val="24"/>
        </w:rPr>
        <w:t>Regístrese en el Decret</w:t>
      </w:r>
      <w:r w:rsidR="000117A6">
        <w:rPr>
          <w:rFonts w:ascii="Times New Roman" w:hAnsi="Times New Roman"/>
          <w:sz w:val="24"/>
          <w:szCs w:val="24"/>
        </w:rPr>
        <w:t>er</w:t>
      </w:r>
      <w:r w:rsidR="00623D1E" w:rsidRPr="009D2825">
        <w:rPr>
          <w:rFonts w:ascii="Times New Roman" w:hAnsi="Times New Roman"/>
          <w:sz w:val="24"/>
          <w:szCs w:val="24"/>
        </w:rPr>
        <w:t xml:space="preserve">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AC669D" w:rsidRDefault="00AC669D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45C9" w:rsidRDefault="003445C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PROF. WILSON EZQUERRA MARTINOTTI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INTENDENTE DE TACUAREMBO </w:t>
      </w:r>
    </w:p>
    <w:p w:rsidR="003445C9" w:rsidRDefault="003445C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JOSE OMAR MENENDEZ BALSEMAO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SECRETARIO GENERAL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</w:t>
      </w: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743E4" w:rsidRDefault="004743E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743E4" w:rsidSect="00016918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38A9"/>
    <w:rsid w:val="00005D0F"/>
    <w:rsid w:val="00006974"/>
    <w:rsid w:val="000117A6"/>
    <w:rsid w:val="00014CC0"/>
    <w:rsid w:val="00016918"/>
    <w:rsid w:val="00043D36"/>
    <w:rsid w:val="00057C78"/>
    <w:rsid w:val="00061BB3"/>
    <w:rsid w:val="00065318"/>
    <w:rsid w:val="000719A1"/>
    <w:rsid w:val="000A03F4"/>
    <w:rsid w:val="000A21FE"/>
    <w:rsid w:val="000D264B"/>
    <w:rsid w:val="000D6A9E"/>
    <w:rsid w:val="000D6C16"/>
    <w:rsid w:val="000D6C6A"/>
    <w:rsid w:val="000E1AAA"/>
    <w:rsid w:val="000E1B72"/>
    <w:rsid w:val="000E5187"/>
    <w:rsid w:val="000F22FF"/>
    <w:rsid w:val="000F77D7"/>
    <w:rsid w:val="001012C5"/>
    <w:rsid w:val="001063CD"/>
    <w:rsid w:val="00113093"/>
    <w:rsid w:val="00124E86"/>
    <w:rsid w:val="00145A72"/>
    <w:rsid w:val="0015100F"/>
    <w:rsid w:val="00172F99"/>
    <w:rsid w:val="001770B7"/>
    <w:rsid w:val="00180CDB"/>
    <w:rsid w:val="001955B2"/>
    <w:rsid w:val="001A05C9"/>
    <w:rsid w:val="001A136D"/>
    <w:rsid w:val="001A3A4B"/>
    <w:rsid w:val="001B5ABE"/>
    <w:rsid w:val="001C26B7"/>
    <w:rsid w:val="001C2F42"/>
    <w:rsid w:val="001C3CD7"/>
    <w:rsid w:val="001C3F8A"/>
    <w:rsid w:val="001C5CDC"/>
    <w:rsid w:val="001C740B"/>
    <w:rsid w:val="001C7AA3"/>
    <w:rsid w:val="001D2506"/>
    <w:rsid w:val="001D2582"/>
    <w:rsid w:val="001D3CED"/>
    <w:rsid w:val="001D5C02"/>
    <w:rsid w:val="001E162E"/>
    <w:rsid w:val="001E4845"/>
    <w:rsid w:val="001F0320"/>
    <w:rsid w:val="001F3987"/>
    <w:rsid w:val="001F4C9F"/>
    <w:rsid w:val="00206310"/>
    <w:rsid w:val="00206A7A"/>
    <w:rsid w:val="00223C97"/>
    <w:rsid w:val="00232ABA"/>
    <w:rsid w:val="0023423E"/>
    <w:rsid w:val="002349C9"/>
    <w:rsid w:val="00237CEB"/>
    <w:rsid w:val="00240ED7"/>
    <w:rsid w:val="00261419"/>
    <w:rsid w:val="00262346"/>
    <w:rsid w:val="0028476E"/>
    <w:rsid w:val="0029487B"/>
    <w:rsid w:val="0029796D"/>
    <w:rsid w:val="002A00C3"/>
    <w:rsid w:val="002A3B57"/>
    <w:rsid w:val="002C5F0C"/>
    <w:rsid w:val="002C5F2E"/>
    <w:rsid w:val="002E1AE3"/>
    <w:rsid w:val="002E4FD1"/>
    <w:rsid w:val="002F0469"/>
    <w:rsid w:val="002F28E8"/>
    <w:rsid w:val="002F3406"/>
    <w:rsid w:val="002F4085"/>
    <w:rsid w:val="002F4B86"/>
    <w:rsid w:val="002F7781"/>
    <w:rsid w:val="003013A1"/>
    <w:rsid w:val="003072CD"/>
    <w:rsid w:val="00310FF1"/>
    <w:rsid w:val="003219DF"/>
    <w:rsid w:val="00326E76"/>
    <w:rsid w:val="00335094"/>
    <w:rsid w:val="00337FD5"/>
    <w:rsid w:val="00341000"/>
    <w:rsid w:val="0034133F"/>
    <w:rsid w:val="00343883"/>
    <w:rsid w:val="003445C9"/>
    <w:rsid w:val="00351597"/>
    <w:rsid w:val="003529B8"/>
    <w:rsid w:val="00366023"/>
    <w:rsid w:val="0036606A"/>
    <w:rsid w:val="003713BB"/>
    <w:rsid w:val="00381538"/>
    <w:rsid w:val="00381EC6"/>
    <w:rsid w:val="00386275"/>
    <w:rsid w:val="0039460A"/>
    <w:rsid w:val="003970BC"/>
    <w:rsid w:val="003A67FE"/>
    <w:rsid w:val="003A7212"/>
    <w:rsid w:val="003B1D0A"/>
    <w:rsid w:val="003B5A04"/>
    <w:rsid w:val="003B5DC2"/>
    <w:rsid w:val="003C7AA2"/>
    <w:rsid w:val="003D2E4B"/>
    <w:rsid w:val="003D31D4"/>
    <w:rsid w:val="003D45B9"/>
    <w:rsid w:val="003E1274"/>
    <w:rsid w:val="003E739E"/>
    <w:rsid w:val="003F3006"/>
    <w:rsid w:val="0040017C"/>
    <w:rsid w:val="00402ABC"/>
    <w:rsid w:val="00413F55"/>
    <w:rsid w:val="00414B64"/>
    <w:rsid w:val="00435896"/>
    <w:rsid w:val="004521B4"/>
    <w:rsid w:val="00455933"/>
    <w:rsid w:val="00456B63"/>
    <w:rsid w:val="004632C3"/>
    <w:rsid w:val="00472B8C"/>
    <w:rsid w:val="004743E4"/>
    <w:rsid w:val="00484652"/>
    <w:rsid w:val="004914EA"/>
    <w:rsid w:val="00492937"/>
    <w:rsid w:val="00494D0A"/>
    <w:rsid w:val="004A400F"/>
    <w:rsid w:val="004A505F"/>
    <w:rsid w:val="004B13E7"/>
    <w:rsid w:val="004C0C2E"/>
    <w:rsid w:val="004C6B13"/>
    <w:rsid w:val="004D1FC8"/>
    <w:rsid w:val="004E645C"/>
    <w:rsid w:val="004E6DD9"/>
    <w:rsid w:val="004E6EA7"/>
    <w:rsid w:val="005029B0"/>
    <w:rsid w:val="005073AA"/>
    <w:rsid w:val="005104A1"/>
    <w:rsid w:val="00521CA0"/>
    <w:rsid w:val="00525D44"/>
    <w:rsid w:val="0053646D"/>
    <w:rsid w:val="005454F8"/>
    <w:rsid w:val="005607CC"/>
    <w:rsid w:val="00561146"/>
    <w:rsid w:val="00570228"/>
    <w:rsid w:val="00571A0D"/>
    <w:rsid w:val="0058045D"/>
    <w:rsid w:val="00587A76"/>
    <w:rsid w:val="005918AD"/>
    <w:rsid w:val="00593B24"/>
    <w:rsid w:val="005A34A8"/>
    <w:rsid w:val="005A5DF0"/>
    <w:rsid w:val="005B217E"/>
    <w:rsid w:val="005B2A9A"/>
    <w:rsid w:val="005B3DFE"/>
    <w:rsid w:val="005B6A89"/>
    <w:rsid w:val="005C4135"/>
    <w:rsid w:val="005D4639"/>
    <w:rsid w:val="005E4D0A"/>
    <w:rsid w:val="00604329"/>
    <w:rsid w:val="00612BAA"/>
    <w:rsid w:val="00623D1E"/>
    <w:rsid w:val="006271C2"/>
    <w:rsid w:val="00630482"/>
    <w:rsid w:val="006313E7"/>
    <w:rsid w:val="00631B13"/>
    <w:rsid w:val="006336FD"/>
    <w:rsid w:val="00633793"/>
    <w:rsid w:val="00650160"/>
    <w:rsid w:val="00661150"/>
    <w:rsid w:val="006636EA"/>
    <w:rsid w:val="00664B53"/>
    <w:rsid w:val="006738B4"/>
    <w:rsid w:val="00676E34"/>
    <w:rsid w:val="00687723"/>
    <w:rsid w:val="00695B9A"/>
    <w:rsid w:val="00696AF8"/>
    <w:rsid w:val="006B1DDE"/>
    <w:rsid w:val="006B3B99"/>
    <w:rsid w:val="006C1DC3"/>
    <w:rsid w:val="006C241D"/>
    <w:rsid w:val="006D1A9A"/>
    <w:rsid w:val="006D5DA4"/>
    <w:rsid w:val="006D6A8B"/>
    <w:rsid w:val="006E2D4A"/>
    <w:rsid w:val="006E446D"/>
    <w:rsid w:val="006F27AA"/>
    <w:rsid w:val="006F5D43"/>
    <w:rsid w:val="00715409"/>
    <w:rsid w:val="00725DA4"/>
    <w:rsid w:val="00726423"/>
    <w:rsid w:val="00727B25"/>
    <w:rsid w:val="00731667"/>
    <w:rsid w:val="00731C42"/>
    <w:rsid w:val="007333CA"/>
    <w:rsid w:val="007354D1"/>
    <w:rsid w:val="0074712D"/>
    <w:rsid w:val="007805D4"/>
    <w:rsid w:val="007817D6"/>
    <w:rsid w:val="00784159"/>
    <w:rsid w:val="00796482"/>
    <w:rsid w:val="007A2C44"/>
    <w:rsid w:val="007A5E2B"/>
    <w:rsid w:val="007C2F51"/>
    <w:rsid w:val="007C5FCB"/>
    <w:rsid w:val="007C78C2"/>
    <w:rsid w:val="007C7CAF"/>
    <w:rsid w:val="007E3B0C"/>
    <w:rsid w:val="007F1BD1"/>
    <w:rsid w:val="008075CF"/>
    <w:rsid w:val="00810792"/>
    <w:rsid w:val="008146A5"/>
    <w:rsid w:val="00816C1D"/>
    <w:rsid w:val="008252FC"/>
    <w:rsid w:val="0082688D"/>
    <w:rsid w:val="00835441"/>
    <w:rsid w:val="00841A90"/>
    <w:rsid w:val="00847F37"/>
    <w:rsid w:val="00854E52"/>
    <w:rsid w:val="00867CEF"/>
    <w:rsid w:val="008A0AB4"/>
    <w:rsid w:val="008C20DD"/>
    <w:rsid w:val="008D4CF6"/>
    <w:rsid w:val="008D65A3"/>
    <w:rsid w:val="008E4596"/>
    <w:rsid w:val="008E4E31"/>
    <w:rsid w:val="008E5B31"/>
    <w:rsid w:val="008F516C"/>
    <w:rsid w:val="009010CE"/>
    <w:rsid w:val="00901591"/>
    <w:rsid w:val="00923DFC"/>
    <w:rsid w:val="00924523"/>
    <w:rsid w:val="00926AE0"/>
    <w:rsid w:val="00926EB6"/>
    <w:rsid w:val="0092718E"/>
    <w:rsid w:val="00932741"/>
    <w:rsid w:val="00932870"/>
    <w:rsid w:val="00933057"/>
    <w:rsid w:val="0095599C"/>
    <w:rsid w:val="00961440"/>
    <w:rsid w:val="009629FA"/>
    <w:rsid w:val="00965816"/>
    <w:rsid w:val="00967477"/>
    <w:rsid w:val="0097005F"/>
    <w:rsid w:val="0097375C"/>
    <w:rsid w:val="009A2B6C"/>
    <w:rsid w:val="009B2DCA"/>
    <w:rsid w:val="009B3A7A"/>
    <w:rsid w:val="009C00A0"/>
    <w:rsid w:val="009C1E3C"/>
    <w:rsid w:val="009C5AAA"/>
    <w:rsid w:val="009D2825"/>
    <w:rsid w:val="009F23D7"/>
    <w:rsid w:val="009F42CC"/>
    <w:rsid w:val="009F538D"/>
    <w:rsid w:val="009F5E58"/>
    <w:rsid w:val="00A10047"/>
    <w:rsid w:val="00A35FE7"/>
    <w:rsid w:val="00A42D0A"/>
    <w:rsid w:val="00A51385"/>
    <w:rsid w:val="00A57A78"/>
    <w:rsid w:val="00A66163"/>
    <w:rsid w:val="00A816FA"/>
    <w:rsid w:val="00A82A10"/>
    <w:rsid w:val="00A8433C"/>
    <w:rsid w:val="00A9439C"/>
    <w:rsid w:val="00AA0005"/>
    <w:rsid w:val="00AB2491"/>
    <w:rsid w:val="00AC01BD"/>
    <w:rsid w:val="00AC0F2E"/>
    <w:rsid w:val="00AC433F"/>
    <w:rsid w:val="00AC669D"/>
    <w:rsid w:val="00AD6ADB"/>
    <w:rsid w:val="00AD72FC"/>
    <w:rsid w:val="00AE0462"/>
    <w:rsid w:val="00AF2037"/>
    <w:rsid w:val="00AF4394"/>
    <w:rsid w:val="00B04F5E"/>
    <w:rsid w:val="00B1536F"/>
    <w:rsid w:val="00B22AA3"/>
    <w:rsid w:val="00B23897"/>
    <w:rsid w:val="00B34028"/>
    <w:rsid w:val="00B37F26"/>
    <w:rsid w:val="00B45978"/>
    <w:rsid w:val="00B509ED"/>
    <w:rsid w:val="00B56B78"/>
    <w:rsid w:val="00B64428"/>
    <w:rsid w:val="00B70571"/>
    <w:rsid w:val="00B70D33"/>
    <w:rsid w:val="00B770EB"/>
    <w:rsid w:val="00B77B33"/>
    <w:rsid w:val="00B852B2"/>
    <w:rsid w:val="00B8601A"/>
    <w:rsid w:val="00B94D92"/>
    <w:rsid w:val="00B969D0"/>
    <w:rsid w:val="00BA381F"/>
    <w:rsid w:val="00BA5A6A"/>
    <w:rsid w:val="00BA642F"/>
    <w:rsid w:val="00BB278B"/>
    <w:rsid w:val="00BB3F36"/>
    <w:rsid w:val="00BB5547"/>
    <w:rsid w:val="00BC1108"/>
    <w:rsid w:val="00BC2DF5"/>
    <w:rsid w:val="00BD5918"/>
    <w:rsid w:val="00BE28B1"/>
    <w:rsid w:val="00BE2D59"/>
    <w:rsid w:val="00C00525"/>
    <w:rsid w:val="00C15620"/>
    <w:rsid w:val="00C15B38"/>
    <w:rsid w:val="00C230D5"/>
    <w:rsid w:val="00C267CC"/>
    <w:rsid w:val="00C35FDD"/>
    <w:rsid w:val="00C36621"/>
    <w:rsid w:val="00C37E7C"/>
    <w:rsid w:val="00C37F25"/>
    <w:rsid w:val="00C44BC7"/>
    <w:rsid w:val="00C44C9E"/>
    <w:rsid w:val="00C47EC2"/>
    <w:rsid w:val="00C51D64"/>
    <w:rsid w:val="00C54570"/>
    <w:rsid w:val="00C54AA8"/>
    <w:rsid w:val="00C55CAA"/>
    <w:rsid w:val="00C57FAD"/>
    <w:rsid w:val="00C76FAA"/>
    <w:rsid w:val="00C81CB2"/>
    <w:rsid w:val="00C92746"/>
    <w:rsid w:val="00CA6383"/>
    <w:rsid w:val="00CB5B49"/>
    <w:rsid w:val="00CD3545"/>
    <w:rsid w:val="00CE628F"/>
    <w:rsid w:val="00CF0C6C"/>
    <w:rsid w:val="00CF2A98"/>
    <w:rsid w:val="00CF6498"/>
    <w:rsid w:val="00D03F38"/>
    <w:rsid w:val="00D13BAF"/>
    <w:rsid w:val="00D13DE4"/>
    <w:rsid w:val="00D1546A"/>
    <w:rsid w:val="00D1586D"/>
    <w:rsid w:val="00D1649B"/>
    <w:rsid w:val="00D171FB"/>
    <w:rsid w:val="00D50414"/>
    <w:rsid w:val="00D51F5A"/>
    <w:rsid w:val="00D520A5"/>
    <w:rsid w:val="00D73621"/>
    <w:rsid w:val="00D759EC"/>
    <w:rsid w:val="00D878B5"/>
    <w:rsid w:val="00DA12F2"/>
    <w:rsid w:val="00DD1B45"/>
    <w:rsid w:val="00DD4A66"/>
    <w:rsid w:val="00DD789F"/>
    <w:rsid w:val="00E1020C"/>
    <w:rsid w:val="00E10671"/>
    <w:rsid w:val="00E1787E"/>
    <w:rsid w:val="00E2210C"/>
    <w:rsid w:val="00E23A18"/>
    <w:rsid w:val="00E30D69"/>
    <w:rsid w:val="00E34672"/>
    <w:rsid w:val="00E41351"/>
    <w:rsid w:val="00E42E6F"/>
    <w:rsid w:val="00E44D48"/>
    <w:rsid w:val="00E50E78"/>
    <w:rsid w:val="00E52CC7"/>
    <w:rsid w:val="00E52E3C"/>
    <w:rsid w:val="00E539DF"/>
    <w:rsid w:val="00E564FB"/>
    <w:rsid w:val="00E604F9"/>
    <w:rsid w:val="00E623A8"/>
    <w:rsid w:val="00E65EAA"/>
    <w:rsid w:val="00E6725C"/>
    <w:rsid w:val="00EA4D94"/>
    <w:rsid w:val="00EA5964"/>
    <w:rsid w:val="00EB6DF1"/>
    <w:rsid w:val="00EC67C3"/>
    <w:rsid w:val="00ED0438"/>
    <w:rsid w:val="00ED1DA2"/>
    <w:rsid w:val="00ED2BFC"/>
    <w:rsid w:val="00ED46E9"/>
    <w:rsid w:val="00EE2434"/>
    <w:rsid w:val="00EE5FCE"/>
    <w:rsid w:val="00EF7643"/>
    <w:rsid w:val="00F03CBF"/>
    <w:rsid w:val="00F05BE5"/>
    <w:rsid w:val="00F0663D"/>
    <w:rsid w:val="00F10518"/>
    <w:rsid w:val="00F128B7"/>
    <w:rsid w:val="00F157FA"/>
    <w:rsid w:val="00F1683D"/>
    <w:rsid w:val="00F40D0C"/>
    <w:rsid w:val="00F41789"/>
    <w:rsid w:val="00F431FC"/>
    <w:rsid w:val="00F53EC1"/>
    <w:rsid w:val="00F55E97"/>
    <w:rsid w:val="00F62AAD"/>
    <w:rsid w:val="00F70744"/>
    <w:rsid w:val="00F917D7"/>
    <w:rsid w:val="00FA017F"/>
    <w:rsid w:val="00FA2F57"/>
    <w:rsid w:val="00FA526D"/>
    <w:rsid w:val="00FA5E2F"/>
    <w:rsid w:val="00FB03E0"/>
    <w:rsid w:val="00FB2BD3"/>
    <w:rsid w:val="00FB54C6"/>
    <w:rsid w:val="00FD118F"/>
    <w:rsid w:val="00FD5B8C"/>
    <w:rsid w:val="00FD5E31"/>
    <w:rsid w:val="00FE18A1"/>
    <w:rsid w:val="00FE37A3"/>
    <w:rsid w:val="00FF2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40DB4C-B1AA-4C01-83FD-A700163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1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806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subject/>
  <dc:creator>Juridica</dc:creator>
  <cp:keywords/>
  <dc:description/>
  <cp:lastModifiedBy>Raquel Vazquez Farias</cp:lastModifiedBy>
  <cp:revision>2</cp:revision>
  <cp:lastPrinted>2022-10-18T20:07:00Z</cp:lastPrinted>
  <dcterms:created xsi:type="dcterms:W3CDTF">2022-11-29T20:48:00Z</dcterms:created>
  <dcterms:modified xsi:type="dcterms:W3CDTF">2022-11-29T20:48:00Z</dcterms:modified>
</cp:coreProperties>
</file>