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4C" w:rsidRPr="00F85A4C" w:rsidRDefault="00F85A4C" w:rsidP="00F85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F85A4C">
        <w:rPr>
          <w:rFonts w:ascii="Times New Roman" w:eastAsia="Times New Roman" w:hAnsi="Times New Roman" w:cs="Times New Roman"/>
          <w:sz w:val="24"/>
          <w:szCs w:val="24"/>
          <w:lang w:eastAsia="es-ES"/>
        </w:rPr>
        <w:t>Llamado a Concurso</w:t>
      </w:r>
    </w:p>
    <w:tbl>
      <w:tblPr>
        <w:tblW w:w="109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0"/>
      </w:tblGrid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  <w:r w:rsidRPr="00F85A4C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eastAsia="es-ES"/>
              </w:rPr>
              <w:t>Llamado Nº 7231/2018</w:t>
            </w:r>
            <w:r w:rsidRPr="00F85A4C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eastAsia="es-ES"/>
              </w:rPr>
              <w:br/>
              <w:t>Director de Obras Tacuarembo - Presidencia de la República - Oficina de Planeamiento y Presupuesto</w:t>
            </w:r>
            <w:r w:rsidRPr="00F85A4C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eastAsia="es-ES"/>
              </w:rPr>
              <w:br/>
            </w:r>
            <w:r w:rsidRPr="00F85A4C">
              <w:rPr>
                <w:rFonts w:ascii="Verdana" w:eastAsia="Times New Roman" w:hAnsi="Verdana" w:cs="Times New Roman"/>
                <w:color w:val="405D6B"/>
                <w:sz w:val="28"/>
                <w:szCs w:val="28"/>
                <w:lang w:eastAsia="es-ES"/>
              </w:rPr>
              <w:br/>
            </w:r>
            <w:r w:rsidRPr="00F85A4C">
              <w:rPr>
                <w:rFonts w:ascii="Verdana" w:eastAsia="Times New Roman" w:hAnsi="Verdana" w:cs="Times New Roman"/>
                <w:color w:val="677378"/>
                <w:sz w:val="24"/>
                <w:szCs w:val="24"/>
                <w:lang w:eastAsia="es-ES"/>
              </w:rPr>
              <w:t>Información General </w:t>
            </w: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85A4C" w:rsidRPr="00F85A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vanish/>
                <w:color w:val="0071A2"/>
                <w:sz w:val="18"/>
                <w:szCs w:val="18"/>
                <w:lang w:eastAsia="es-E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3"/>
              <w:gridCol w:w="8258"/>
            </w:tblGrid>
            <w:tr w:rsidR="00F85A4C" w:rsidRPr="00F85A4C" w:rsidTr="00F85A4C">
              <w:trPr>
                <w:trHeight w:val="240"/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Período de postulación:</w:t>
                  </w: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09/11/2018 - 25/11/2018</w:t>
                  </w: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Tipo de Tarea:</w:t>
                  </w: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Profesionales</w:t>
                  </w: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Estado:</w:t>
                  </w: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b/>
                      <w:bCs/>
                      <w:color w:val="677378"/>
                      <w:sz w:val="20"/>
                      <w:szCs w:val="20"/>
                      <w:lang w:eastAsia="es-ES"/>
                    </w:rPr>
                    <w:br/>
                    <w:t>Abierto</w:t>
                  </w: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Tipo de Vínculo:</w:t>
                  </w: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Contratado</w:t>
                  </w: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Tiempo del Contrato:</w:t>
                  </w: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18 meses</w:t>
                  </w: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Descripción de Función:</w:t>
                  </w: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La presente consultoría tiene por objeto ejecutar la dirección de obras en el proyecto denominado</w:t>
                  </w: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“Residencia Universitaria”, correspondiente a la construcción de un edificio principal de 3 niveles,</w:t>
                  </w: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edificio del salón comedor y espacios exteriores, incluyendo control de ensayos y elaboración de</w:t>
                  </w: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certificaciones de avance de obra.</w:t>
                  </w: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El Consultor será el responsable de la dirección técnica y de asegurar la calidad y los plazos de</w:t>
                  </w: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ejecución de las obras en un todo de acuerdo a las condiciones de los proyectos contratados.</w:t>
                  </w: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Requisitos Específicos:</w:t>
                  </w: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 xml:space="preserve">Profesional en el área de Arquitectura y/o </w:t>
                  </w:r>
                  <w:proofErr w:type="spellStart"/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t>Ingenieria</w:t>
                  </w:r>
                  <w:proofErr w:type="spellEnd"/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t xml:space="preserve"> Civil. El profesional seleccionado deberá tener experiencia comprobada en el área de contratación.</w:t>
                  </w: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Se deberá tener un mínimo de 5 años de recibido (excluyente).</w:t>
                  </w: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Se valorara, asesoramiento en Programas del BID, dirección de obras en el marco de proyecto con financiamiento internacional, experiencia profesional en dirección de obras y ser residente en la ciudad de Tacuarembó.</w:t>
                  </w: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 xml:space="preserve">El Consultor debe ser un profesional con título habilitante para realizar Dirección de Obras y con amplia experiencia en dicha actividad, que cuente con las condiciones requeridas y alcance el objetivo esperado en la ejecución de la obra “Residencia Universitaria”, y se responsabilice de toda la documentación requerida para el seguimiento y control de la misma ante el Programa de Desarrollo y Gestión </w:t>
                  </w:r>
                  <w:proofErr w:type="spellStart"/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t>Subnacional</w:t>
                  </w:r>
                  <w:proofErr w:type="spellEnd"/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t xml:space="preserve"> y el Banco Interamericano de Desarrollo.</w:t>
                  </w: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Lugar de Recepción de Postulaciones:</w:t>
                  </w: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Los interesados deberán enviar su CV, hasta el domingo 25 de noviembre de 2018 inclusive, a la dirección de correo electrónico: uc.adquisiciones@opp.gub.uy indicando en el Asunto: Ref.: Director de Obras Tacuarembo</w:t>
                  </w: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Lugar de Recepción de Consultas:</w:t>
                  </w: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Correo electrónico: uc.adquisiciones@opp.gub.uy</w:t>
                  </w: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Teléfono de Consultas:</w:t>
                  </w: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150 int. 8225</w:t>
                  </w:r>
                </w:p>
              </w:tc>
            </w:tr>
            <w:tr w:rsidR="00F85A4C" w:rsidRPr="00F85A4C" w:rsidTr="00F85A4C">
              <w:trPr>
                <w:tblCellSpacing w:w="15" w:type="dxa"/>
              </w:trPr>
              <w:tc>
                <w:tcPr>
                  <w:tcW w:w="1478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Recepción de Postulaciones a través de Uruguay Concursa:</w:t>
                  </w:r>
                </w:p>
              </w:tc>
              <w:tc>
                <w:tcPr>
                  <w:tcW w:w="8213" w:type="dxa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No</w:t>
                  </w:r>
                </w:p>
              </w:tc>
            </w:tr>
          </w:tbl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rHeight w:val="2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  <w:r w:rsidRPr="00F85A4C">
              <w:rPr>
                <w:rFonts w:ascii="Verdana" w:eastAsia="Times New Roman" w:hAnsi="Verdana" w:cs="Times New Roman"/>
                <w:color w:val="677378"/>
                <w:sz w:val="24"/>
                <w:szCs w:val="24"/>
                <w:lang w:eastAsia="es-ES"/>
              </w:rPr>
              <w:br/>
            </w:r>
            <w:r w:rsidRPr="00F85A4C">
              <w:rPr>
                <w:rFonts w:ascii="Verdana" w:eastAsia="Times New Roman" w:hAnsi="Verdana" w:cs="Times New Roman"/>
                <w:color w:val="677378"/>
                <w:sz w:val="24"/>
                <w:szCs w:val="24"/>
                <w:lang w:eastAsia="es-ES"/>
              </w:rPr>
              <w:br/>
              <w:t>Organismo y Cantidad de Puestos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310"/>
              <w:gridCol w:w="837"/>
            </w:tblGrid>
            <w:tr w:rsidR="00F85A4C" w:rsidRPr="00F85A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F85A4C">
                    <w:rPr>
                      <w:rFonts w:ascii="Times New Roman" w:eastAsia="Times New Roman" w:hAnsi="Times New Roman" w:cs="Times New Roman"/>
                      <w:color w:val="677378"/>
                      <w:sz w:val="20"/>
                      <w:szCs w:val="20"/>
                      <w:lang w:eastAsia="es-ES"/>
                    </w:rPr>
                    <w:t>Presidencia de la República - Oficina de Planeamiento y Presupuesto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F85A4C">
                    <w:rPr>
                      <w:rFonts w:ascii="Times New Roman" w:eastAsia="Times New Roman" w:hAnsi="Times New Roman" w:cs="Times New Roman"/>
                      <w:color w:val="677378"/>
                      <w:sz w:val="20"/>
                      <w:szCs w:val="20"/>
                      <w:lang w:eastAsia="es-ES"/>
                    </w:rPr>
                    <w:t>    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F85A4C">
                    <w:rPr>
                      <w:rFonts w:ascii="Times New Roman" w:eastAsia="Times New Roman" w:hAnsi="Times New Roman" w:cs="Times New Roman"/>
                      <w:color w:val="677378"/>
                      <w:sz w:val="20"/>
                      <w:szCs w:val="20"/>
                      <w:lang w:eastAsia="es-ES"/>
                    </w:rPr>
                    <w:t>1 Puestos</w:t>
                  </w:r>
                </w:p>
              </w:tc>
            </w:tr>
          </w:tbl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rHeight w:val="2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rHeight w:val="2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2"/>
              <w:gridCol w:w="9278"/>
            </w:tblGrid>
            <w:tr w:rsidR="00F85A4C" w:rsidRPr="00F85A4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>Comentario de Interés: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br/>
                    <w:t xml:space="preserve">El Consultor suscribirá un contrato de arrendamiento de obra celebrado con el Programa de Naciones Unidas para el Desarrollo en el marco del Convenio URU 13/002 “Apoyo a la ejecución del Programa de Desarrollo y Gestión </w:t>
                  </w:r>
                  <w:proofErr w:type="spellStart"/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t>Subnacional</w:t>
                  </w:r>
                  <w:proofErr w:type="spellEnd"/>
                  <w:r w:rsidRPr="00F85A4C">
                    <w:rPr>
                      <w:rFonts w:ascii="Verdana" w:eastAsia="Times New Roman" w:hAnsi="Verdana" w:cs="Times New Roman"/>
                      <w:color w:val="677378"/>
                      <w:sz w:val="20"/>
                      <w:szCs w:val="20"/>
                      <w:lang w:eastAsia="es-ES"/>
                    </w:rPr>
                    <w:t>".</w:t>
                  </w:r>
                </w:p>
              </w:tc>
            </w:tr>
          </w:tbl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B73337" w:rsidP="00F85A4C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  <w:hyperlink r:id="rId4" w:history="1">
              <w:r w:rsidR="00F85A4C" w:rsidRPr="00F85A4C">
                <w:rPr>
                  <w:rFonts w:ascii="Microsoft Sans Serif" w:eastAsia="Times New Roman" w:hAnsi="Microsoft Sans Serif" w:cs="Microsoft Sans Serif"/>
                  <w:color w:val="0000FF"/>
                  <w:sz w:val="18"/>
                  <w:szCs w:val="18"/>
                  <w:u w:val="single"/>
                  <w:bdr w:val="none" w:sz="0" w:space="0" w:color="auto" w:frame="1"/>
                  <w:lang w:eastAsia="es-ES"/>
                </w:rPr>
                <w:t>Consultar las novedades del llamado</w:t>
              </w:r>
            </w:hyperlink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85A4C" w:rsidRPr="00F85A4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24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  <w:r w:rsidRPr="00F85A4C">
              <w:rPr>
                <w:rFonts w:ascii="Verdana" w:eastAsia="Times New Roman" w:hAnsi="Verdana" w:cs="Times New Roman"/>
                <w:color w:val="677378"/>
                <w:sz w:val="24"/>
                <w:szCs w:val="24"/>
                <w:lang w:eastAsia="es-ES"/>
              </w:rPr>
              <w:br/>
              <w:t>Documentos </w:t>
            </w: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66"/>
            </w:tblGrid>
            <w:tr w:rsidR="00F85A4C" w:rsidRPr="00F85A4C" w:rsidTr="00F85A4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85A4C" w:rsidRPr="00F85A4C" w:rsidRDefault="00B73337" w:rsidP="00F85A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677378"/>
                      <w:sz w:val="18"/>
                      <w:szCs w:val="18"/>
                      <w:lang w:eastAsia="es-ES"/>
                    </w:rPr>
                  </w:pPr>
                  <w:hyperlink r:id="rId5" w:history="1">
                    <w:r w:rsidR="00F85A4C" w:rsidRPr="00F85A4C">
                      <w:rPr>
                        <w:rFonts w:ascii="Microsoft Sans Serif" w:eastAsia="Times New Roman" w:hAnsi="Microsoft Sans Serif" w:cs="Microsoft Sans Serif"/>
                        <w:color w:val="0000FF"/>
                        <w:sz w:val="18"/>
                        <w:szCs w:val="18"/>
                        <w:u w:val="single"/>
                        <w:bdr w:val="none" w:sz="0" w:space="0" w:color="auto" w:frame="1"/>
                        <w:lang w:eastAsia="es-ES"/>
                      </w:rPr>
                      <w:t>TDR Dirección de Obra Residencia Universitaria IDT.pdf</w:t>
                    </w:r>
                  </w:hyperlink>
                </w:p>
              </w:tc>
            </w:tr>
          </w:tbl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rHeight w:val="2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  <w:tr w:rsidR="00F85A4C" w:rsidRPr="00F85A4C" w:rsidTr="00F85A4C">
        <w:trPr>
          <w:trHeight w:val="6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"/>
            </w:tblGrid>
            <w:tr w:rsidR="00F85A4C" w:rsidRPr="00F85A4C" w:rsidTr="00F85A4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85A4C" w:rsidRPr="00F85A4C" w:rsidRDefault="00F85A4C" w:rsidP="00F85A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F85A4C" w:rsidRPr="00F85A4C" w:rsidRDefault="00F85A4C" w:rsidP="00F85A4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71A2"/>
                <w:sz w:val="18"/>
                <w:szCs w:val="18"/>
                <w:lang w:eastAsia="es-ES"/>
              </w:rPr>
            </w:pPr>
          </w:p>
        </w:tc>
      </w:tr>
    </w:tbl>
    <w:p w:rsidR="00A41918" w:rsidRDefault="00A41918"/>
    <w:sectPr w:rsidR="00A41918" w:rsidSect="00F85A4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4C"/>
    <w:rsid w:val="00065E0C"/>
    <w:rsid w:val="00A41918"/>
    <w:rsid w:val="00B73337"/>
    <w:rsid w:val="00F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84C1B3-3B9A-4B49-8981-45B33563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5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block">
    <w:name w:val="textblock"/>
    <w:basedOn w:val="Fuentedeprrafopredeter"/>
    <w:rsid w:val="00F85A4C"/>
  </w:style>
  <w:style w:type="character" w:styleId="Hipervnculo">
    <w:name w:val="Hyperlink"/>
    <w:basedOn w:val="Fuentedeprrafopredeter"/>
    <w:uiPriority w:val="99"/>
    <w:semiHidden/>
    <w:unhideWhenUsed/>
    <w:rsid w:val="00F85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gx.evt.execEvt('E\'VERDOCUMENTO\'.0001',this);" TargetMode="External"/><Relationship Id="rId4" Type="http://schemas.openxmlformats.org/officeDocument/2006/relationships/hyperlink" Target="javascript:gx.evt.execEvt('ETXTNOVEDADES.CLICK.',this)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Noemíl Vazquez Farias</dc:creator>
  <cp:lastModifiedBy>Néstor Andres Porcile Palacios</cp:lastModifiedBy>
  <cp:revision>2</cp:revision>
  <dcterms:created xsi:type="dcterms:W3CDTF">2018-11-23T18:39:00Z</dcterms:created>
  <dcterms:modified xsi:type="dcterms:W3CDTF">2018-11-23T18:39:00Z</dcterms:modified>
</cp:coreProperties>
</file>