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C9" w:rsidRPr="009A6D05" w:rsidRDefault="005B0EC9" w:rsidP="005B0EC9">
      <w:pPr>
        <w:jc w:val="center"/>
        <w:rPr>
          <w:rFonts w:ascii="Arial" w:hAnsi="Arial" w:cs="Arial"/>
          <w:i/>
          <w:sz w:val="24"/>
          <w:u w:val="single"/>
        </w:rPr>
      </w:pPr>
      <w:r w:rsidRPr="009A6D05">
        <w:rPr>
          <w:rFonts w:ascii="Arial" w:hAnsi="Arial" w:cs="Arial"/>
          <w:i/>
          <w:sz w:val="24"/>
          <w:u w:val="single"/>
        </w:rPr>
        <w:t>INTENDENCIA DEPARTAMENTAL DE TACUAREMBÓ</w:t>
      </w:r>
    </w:p>
    <w:p w:rsidR="005B0EC9" w:rsidRPr="009A6D05" w:rsidRDefault="005B0EC9">
      <w:pPr>
        <w:rPr>
          <w:rFonts w:ascii="Arial" w:hAnsi="Arial" w:cs="Arial"/>
          <w:sz w:val="24"/>
        </w:rPr>
      </w:pPr>
    </w:p>
    <w:p w:rsidR="005B0EC9" w:rsidRPr="009A6D05" w:rsidRDefault="005B0EC9">
      <w:pPr>
        <w:rPr>
          <w:rFonts w:ascii="Arial" w:hAnsi="Arial" w:cs="Arial"/>
          <w:sz w:val="24"/>
        </w:rPr>
      </w:pPr>
      <w:r w:rsidRPr="009A6D05">
        <w:rPr>
          <w:rFonts w:ascii="Arial" w:hAnsi="Arial" w:cs="Arial"/>
          <w:sz w:val="24"/>
        </w:rPr>
        <w:t xml:space="preserve">La Comisión de Carnaval </w:t>
      </w:r>
      <w:r w:rsidR="009A6D05">
        <w:rPr>
          <w:rFonts w:ascii="Arial" w:hAnsi="Arial" w:cs="Arial"/>
          <w:sz w:val="24"/>
        </w:rPr>
        <w:t xml:space="preserve">2023 </w:t>
      </w:r>
      <w:r w:rsidRPr="009A6D05">
        <w:rPr>
          <w:rFonts w:ascii="Arial" w:hAnsi="Arial" w:cs="Arial"/>
          <w:sz w:val="24"/>
        </w:rPr>
        <w:t>llama a interesados para la Licitación de cantina principal en el Concurso Oficial de agrupaciones, a desarrollarse en el rectángulo de Parque Rodo, escenario “</w:t>
      </w:r>
      <w:proofErr w:type="spellStart"/>
      <w:r w:rsidRPr="009A6D05">
        <w:rPr>
          <w:rFonts w:ascii="Arial" w:hAnsi="Arial" w:cs="Arial"/>
          <w:sz w:val="24"/>
        </w:rPr>
        <w:t>Odalis</w:t>
      </w:r>
      <w:proofErr w:type="spellEnd"/>
      <w:r w:rsidRPr="009A6D05">
        <w:rPr>
          <w:rFonts w:ascii="Arial" w:hAnsi="Arial" w:cs="Arial"/>
          <w:sz w:val="24"/>
        </w:rPr>
        <w:t xml:space="preserve"> Sosa” en los siguientes días: </w:t>
      </w:r>
    </w:p>
    <w:p w:rsidR="005B0EC9" w:rsidRPr="009A6D05" w:rsidRDefault="009A6D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Lunes 13, martes 14, miércoles 15</w:t>
      </w:r>
      <w:r w:rsidR="005B0EC9" w:rsidRPr="009A6D0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febrero 2023</w:t>
      </w:r>
      <w:r w:rsidR="005B0EC9" w:rsidRPr="009A6D05">
        <w:rPr>
          <w:rFonts w:ascii="Arial" w:hAnsi="Arial" w:cs="Arial"/>
          <w:sz w:val="24"/>
        </w:rPr>
        <w:t>. Primera Ronda Concurso</w:t>
      </w:r>
      <w:r>
        <w:rPr>
          <w:rFonts w:ascii="Arial" w:hAnsi="Arial" w:cs="Arial"/>
          <w:sz w:val="24"/>
        </w:rPr>
        <w:t xml:space="preserve"> </w:t>
      </w:r>
      <w:r w:rsidR="005B0EC9" w:rsidRPr="009A6D05">
        <w:rPr>
          <w:rFonts w:ascii="Arial" w:hAnsi="Arial" w:cs="Arial"/>
          <w:sz w:val="24"/>
        </w:rPr>
        <w:t xml:space="preserve">Oficial.  </w:t>
      </w:r>
    </w:p>
    <w:p w:rsidR="005B0EC9" w:rsidRPr="009A6D05" w:rsidRDefault="009A6D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Lunes 20, </w:t>
      </w:r>
      <w:r w:rsidR="005B0EC9" w:rsidRPr="009A6D05">
        <w:rPr>
          <w:rFonts w:ascii="Arial" w:hAnsi="Arial" w:cs="Arial"/>
          <w:sz w:val="24"/>
        </w:rPr>
        <w:t xml:space="preserve">martes </w:t>
      </w:r>
      <w:r>
        <w:rPr>
          <w:rFonts w:ascii="Arial" w:hAnsi="Arial" w:cs="Arial"/>
          <w:sz w:val="24"/>
        </w:rPr>
        <w:t>2</w:t>
      </w:r>
      <w:r w:rsidR="005B0EC9" w:rsidRPr="009A6D05">
        <w:rPr>
          <w:rFonts w:ascii="Arial" w:hAnsi="Arial" w:cs="Arial"/>
          <w:sz w:val="24"/>
        </w:rPr>
        <w:t>1, miércoles 2</w:t>
      </w:r>
      <w:r>
        <w:rPr>
          <w:rFonts w:ascii="Arial" w:hAnsi="Arial" w:cs="Arial"/>
          <w:sz w:val="24"/>
        </w:rPr>
        <w:t>2</w:t>
      </w:r>
      <w:r w:rsidR="005B0EC9" w:rsidRPr="009A6D0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febrero 2023</w:t>
      </w:r>
      <w:r w:rsidR="005B0EC9" w:rsidRPr="009A6D05">
        <w:rPr>
          <w:rFonts w:ascii="Arial" w:hAnsi="Arial" w:cs="Arial"/>
          <w:sz w:val="24"/>
        </w:rPr>
        <w:t>. Segunda Ronda</w:t>
      </w:r>
      <w:r>
        <w:rPr>
          <w:rFonts w:ascii="Arial" w:hAnsi="Arial" w:cs="Arial"/>
          <w:sz w:val="24"/>
        </w:rPr>
        <w:t xml:space="preserve"> </w:t>
      </w:r>
      <w:r w:rsidR="005B0EC9" w:rsidRPr="009A6D05">
        <w:rPr>
          <w:rFonts w:ascii="Arial" w:hAnsi="Arial" w:cs="Arial"/>
          <w:sz w:val="24"/>
        </w:rPr>
        <w:t xml:space="preserve">Concurso Oficial.  </w:t>
      </w:r>
    </w:p>
    <w:p w:rsidR="005B0EC9" w:rsidRPr="009A6D05" w:rsidRDefault="009A6D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Domingo 26</w:t>
      </w:r>
      <w:r w:rsidR="005B0EC9" w:rsidRPr="009A6D05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Febrero</w:t>
      </w:r>
      <w:r w:rsidR="005B0EC9" w:rsidRPr="009A6D05">
        <w:rPr>
          <w:rFonts w:ascii="Arial" w:hAnsi="Arial" w:cs="Arial"/>
          <w:sz w:val="24"/>
        </w:rPr>
        <w:t xml:space="preserve"> entrega de premios</w:t>
      </w:r>
    </w:p>
    <w:p w:rsidR="005B0EC9" w:rsidRPr="009A6D05" w:rsidRDefault="005B0EC9">
      <w:pPr>
        <w:rPr>
          <w:rFonts w:ascii="Arial" w:hAnsi="Arial" w:cs="Arial"/>
          <w:sz w:val="24"/>
        </w:rPr>
      </w:pPr>
      <w:r w:rsidRPr="009A6D05">
        <w:rPr>
          <w:rFonts w:ascii="Arial" w:hAnsi="Arial" w:cs="Arial"/>
          <w:sz w:val="24"/>
        </w:rPr>
        <w:t>.</w:t>
      </w:r>
      <w:r w:rsidRPr="009A6D05">
        <w:rPr>
          <w:rFonts w:ascii="Arial" w:hAnsi="Arial" w:cs="Arial"/>
          <w:sz w:val="24"/>
        </w:rPr>
        <w:sym w:font="Symbol" w:char="F0B7"/>
      </w:r>
      <w:r w:rsidRPr="009A6D05">
        <w:rPr>
          <w:rFonts w:ascii="Arial" w:hAnsi="Arial" w:cs="Arial"/>
          <w:sz w:val="24"/>
        </w:rPr>
        <w:t xml:space="preserve"> *Estos deberán brindar un servicio de calidad, apostando una buena atención al público, un lugar ameno y agradable. </w:t>
      </w:r>
    </w:p>
    <w:p w:rsidR="005B0EC9" w:rsidRPr="009A6D05" w:rsidRDefault="005B0EC9">
      <w:pPr>
        <w:rPr>
          <w:rFonts w:ascii="Arial" w:hAnsi="Arial" w:cs="Arial"/>
          <w:sz w:val="24"/>
        </w:rPr>
      </w:pPr>
      <w:r w:rsidRPr="009A6D05">
        <w:rPr>
          <w:rFonts w:ascii="Arial" w:hAnsi="Arial" w:cs="Arial"/>
          <w:sz w:val="24"/>
        </w:rPr>
        <w:t xml:space="preserve">*Podrán vender: Hamburguesas, panchos, chorizo al pan, pizas, papas fritas, minutas y bebidas. </w:t>
      </w:r>
    </w:p>
    <w:p w:rsidR="005B0EC9" w:rsidRPr="009A6D05" w:rsidRDefault="005B0EC9">
      <w:pPr>
        <w:rPr>
          <w:rFonts w:ascii="Arial" w:hAnsi="Arial" w:cs="Arial"/>
          <w:sz w:val="24"/>
        </w:rPr>
      </w:pPr>
      <w:r w:rsidRPr="009A6D05">
        <w:rPr>
          <w:rFonts w:ascii="Arial" w:hAnsi="Arial" w:cs="Arial"/>
          <w:sz w:val="24"/>
        </w:rPr>
        <w:t>*Las propuestas deberán presentarse en Oficina de Jurídica de la Intendencia Municipal en el horario de 7:30 a 12:00 hasta el día</w:t>
      </w:r>
      <w:r w:rsidR="009A6D05">
        <w:rPr>
          <w:rFonts w:ascii="Arial" w:hAnsi="Arial" w:cs="Arial"/>
          <w:sz w:val="24"/>
        </w:rPr>
        <w:t xml:space="preserve"> miércoles 11 de Enero de 2023</w:t>
      </w:r>
      <w:r w:rsidRPr="009A6D05">
        <w:rPr>
          <w:rFonts w:ascii="Arial" w:hAnsi="Arial" w:cs="Arial"/>
          <w:sz w:val="24"/>
        </w:rPr>
        <w:t xml:space="preserve">. </w:t>
      </w:r>
    </w:p>
    <w:p w:rsidR="005B0EC9" w:rsidRPr="009A6D05" w:rsidRDefault="005B0EC9">
      <w:pPr>
        <w:rPr>
          <w:rFonts w:ascii="Arial" w:hAnsi="Arial" w:cs="Arial"/>
          <w:sz w:val="24"/>
        </w:rPr>
      </w:pPr>
      <w:r w:rsidRPr="009A6D05">
        <w:rPr>
          <w:rFonts w:ascii="Arial" w:hAnsi="Arial" w:cs="Arial"/>
          <w:sz w:val="24"/>
        </w:rPr>
        <w:t xml:space="preserve">*La apertura de los sobres se realizará el </w:t>
      </w:r>
      <w:r w:rsidR="009A6D05">
        <w:rPr>
          <w:rFonts w:ascii="Arial" w:hAnsi="Arial" w:cs="Arial"/>
          <w:sz w:val="24"/>
        </w:rPr>
        <w:t>viernes 13 de enero de 2023</w:t>
      </w:r>
      <w:r w:rsidRPr="009A6D05">
        <w:rPr>
          <w:rFonts w:ascii="Arial" w:hAnsi="Arial" w:cs="Arial"/>
          <w:sz w:val="24"/>
        </w:rPr>
        <w:t xml:space="preserve">, a la hora 12:30 ante escribano público y los interesados que deseen hacer acto de presencia. </w:t>
      </w:r>
    </w:p>
    <w:p w:rsidR="00A73CE3" w:rsidRPr="009A6D05" w:rsidRDefault="005B0EC9">
      <w:pPr>
        <w:rPr>
          <w:rFonts w:ascii="Arial" w:hAnsi="Arial" w:cs="Arial"/>
          <w:sz w:val="24"/>
        </w:rPr>
      </w:pPr>
      <w:r w:rsidRPr="009A6D05">
        <w:rPr>
          <w:rFonts w:ascii="Arial" w:hAnsi="Arial" w:cs="Arial"/>
          <w:sz w:val="24"/>
        </w:rPr>
        <w:t>*La Comisión Organizadora realizará un estudio de las propuestas, reservándose el derecho de aceptar la propuesta que considere más conveniente o rechazarlas.</w:t>
      </w:r>
    </w:p>
    <w:sectPr w:rsidR="00A73CE3" w:rsidRPr="009A6D05" w:rsidSect="009A6D05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EC9"/>
    <w:rsid w:val="00024931"/>
    <w:rsid w:val="001A7C67"/>
    <w:rsid w:val="00495D3D"/>
    <w:rsid w:val="005B0EC9"/>
    <w:rsid w:val="00876472"/>
    <w:rsid w:val="00935ED7"/>
    <w:rsid w:val="009A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idiate</dc:creator>
  <cp:lastModifiedBy>idiate</cp:lastModifiedBy>
  <cp:revision>2</cp:revision>
  <cp:lastPrinted>2022-12-20T11:42:00Z</cp:lastPrinted>
  <dcterms:created xsi:type="dcterms:W3CDTF">2022-12-20T11:43:00Z</dcterms:created>
  <dcterms:modified xsi:type="dcterms:W3CDTF">2022-12-20T11:43:00Z</dcterms:modified>
</cp:coreProperties>
</file>